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14CFCFA9" w:rsidR="00625F7C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D7156E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sz w:val="24"/>
          <w:szCs w:val="24"/>
        </w:rPr>
        <w:tab/>
      </w:r>
      <w:r w:rsidR="00B86770" w:rsidRPr="00B86770">
        <w:rPr>
          <w:b/>
          <w:iCs/>
          <w:sz w:val="28"/>
        </w:rPr>
        <w:t>R3-243458</w:t>
      </w:r>
    </w:p>
    <w:p w14:paraId="4D269356" w14:textId="4710CA27" w:rsidR="00625F7C" w:rsidRDefault="00D7156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Fukuoka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20</w:t>
      </w:r>
      <w:r w:rsidR="008F041D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8F041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8F041D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24</w:t>
      </w:r>
      <w:r w:rsidR="008B2F05" w:rsidRPr="008B2F05">
        <w:rPr>
          <w:rFonts w:cs="Arial"/>
          <w:b/>
          <w:bCs/>
          <w:sz w:val="24"/>
          <w:szCs w:val="24"/>
          <w:vertAlign w:val="superscript"/>
        </w:rPr>
        <w:t>th</w:t>
      </w:r>
      <w:r w:rsidR="008B2F05">
        <w:rPr>
          <w:rFonts w:cs="Arial"/>
          <w:b/>
          <w:bCs/>
          <w:sz w:val="24"/>
          <w:szCs w:val="24"/>
        </w:rPr>
        <w:t xml:space="preserve"> </w:t>
      </w:r>
      <w:proofErr w:type="gramStart"/>
      <w:r w:rsidR="00A02381">
        <w:rPr>
          <w:rFonts w:cs="Arial"/>
          <w:b/>
          <w:bCs/>
          <w:sz w:val="24"/>
          <w:szCs w:val="24"/>
        </w:rPr>
        <w:t>May</w:t>
      </w:r>
      <w:r w:rsidR="008F041D">
        <w:rPr>
          <w:rFonts w:cs="Arial"/>
          <w:b/>
          <w:bCs/>
          <w:sz w:val="24"/>
          <w:szCs w:val="24"/>
        </w:rPr>
        <w:t>,</w:t>
      </w:r>
      <w:proofErr w:type="gramEnd"/>
      <w:r w:rsidR="008F041D">
        <w:rPr>
          <w:rFonts w:cs="Arial"/>
          <w:b/>
          <w:bCs/>
          <w:sz w:val="24"/>
          <w:szCs w:val="24"/>
        </w:rPr>
        <w:t xml:space="preserve"> </w:t>
      </w:r>
      <w:r w:rsidR="00643285">
        <w:rPr>
          <w:rFonts w:cs="Arial"/>
          <w:b/>
          <w:bCs/>
          <w:sz w:val="24"/>
          <w:szCs w:val="24"/>
        </w:rPr>
        <w:t>202</w:t>
      </w:r>
      <w:bookmarkEnd w:id="1"/>
      <w:r w:rsidR="008F041D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28D0D96F" w:rsidR="00625F7C" w:rsidRDefault="0064328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71055E">
        <w:rPr>
          <w:rFonts w:ascii="Arial" w:hAnsi="Arial"/>
          <w:sz w:val="24"/>
        </w:rPr>
        <w:t xml:space="preserve">Further discussion on </w:t>
      </w:r>
      <w:r w:rsidR="008B2F05" w:rsidRPr="008B2F05">
        <w:rPr>
          <w:rFonts w:ascii="Arial" w:hAnsi="Arial"/>
          <w:sz w:val="24"/>
        </w:rPr>
        <w:t>AIML support for CCO</w:t>
      </w:r>
    </w:p>
    <w:p w14:paraId="3DDDA70F" w14:textId="22654BDB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  <w:r w:rsidR="00CB2228">
        <w:rPr>
          <w:rStyle w:val="a4"/>
          <w:lang w:val="en-GB"/>
        </w:rPr>
        <w:t xml:space="preserve">, </w:t>
      </w:r>
      <w:proofErr w:type="spellStart"/>
      <w:r w:rsidR="00CB2228">
        <w:rPr>
          <w:rStyle w:val="a4"/>
          <w:lang w:val="en-GB"/>
        </w:rPr>
        <w:t>InterDigital</w:t>
      </w:r>
      <w:proofErr w:type="spellEnd"/>
      <w:r w:rsidR="00CB2228">
        <w:rPr>
          <w:rStyle w:val="a4"/>
          <w:lang w:val="en-GB"/>
        </w:rPr>
        <w:t>, Deut</w:t>
      </w:r>
      <w:r w:rsidR="00A91275">
        <w:rPr>
          <w:rStyle w:val="a4"/>
          <w:lang w:val="en-GB"/>
        </w:rPr>
        <w:t>s</w:t>
      </w:r>
      <w:r w:rsidR="00CB2228">
        <w:rPr>
          <w:rStyle w:val="a4"/>
          <w:lang w:val="en-GB"/>
        </w:rPr>
        <w:t>che Telekom, Telecom Italia</w:t>
      </w:r>
    </w:p>
    <w:p w14:paraId="7B5EC57C" w14:textId="2516C764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B2F05">
        <w:rPr>
          <w:rFonts w:ascii="Arial" w:hAnsi="Arial"/>
          <w:sz w:val="24"/>
        </w:rPr>
        <w:t>11.3</w:t>
      </w:r>
    </w:p>
    <w:p w14:paraId="7DCB1A7B" w14:textId="77777777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73C3EB5F" w14:textId="77777777" w:rsidR="00625F7C" w:rsidRDefault="0064328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366F1EED" w14:textId="500EBFE5" w:rsidR="00F54F91" w:rsidRDefault="00F54F91" w:rsidP="00387A63">
      <w:pPr>
        <w:rPr>
          <w:lang w:eastAsia="zh-CN"/>
        </w:rPr>
      </w:pPr>
      <w:bookmarkStart w:id="2" w:name="OLE_LINK2"/>
      <w:bookmarkStart w:id="3" w:name="OLE_LINK1"/>
      <w:r>
        <w:rPr>
          <w:lang w:eastAsia="zh-CN"/>
        </w:rPr>
        <w:t>At RAN3#123-bis the following has been agreed</w:t>
      </w:r>
      <w:r w:rsidR="0066763E">
        <w:rPr>
          <w:lang w:eastAsia="zh-CN"/>
        </w:rPr>
        <w:t xml:space="preserve"> for AI/ML based CCO</w:t>
      </w:r>
      <w:r>
        <w:rPr>
          <w:lang w:eastAsia="zh-CN"/>
        </w:rPr>
        <w:t>:</w:t>
      </w:r>
    </w:p>
    <w:p w14:paraId="76DC9739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For AI/ML based CCO, </w:t>
      </w:r>
    </w:p>
    <w:p w14:paraId="07A26E01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</w:t>
      </w: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ab/>
        <w:t xml:space="preserve">AI/ML Model Training may </w:t>
      </w:r>
      <w:proofErr w:type="gram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be located in</w:t>
      </w:r>
      <w:proofErr w:type="gram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the OAM and AI/ML Model Inference may be located in the NG-RAN node (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-CU).</w:t>
      </w:r>
    </w:p>
    <w:p w14:paraId="7D62DF6C" w14:textId="77777777" w:rsidR="00F54F91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</w:t>
      </w: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ab/>
        <w:t>AI/ML Model Training and AI/ML Model Inference may be both located in the NG-RAN node (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-CU).</w:t>
      </w:r>
    </w:p>
    <w:p w14:paraId="552221E0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u w:val="single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u w:val="single"/>
        </w:rPr>
        <w:t>Solution for non-split architecture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u w:val="single"/>
        </w:rPr>
        <w:t>:</w:t>
      </w:r>
    </w:p>
    <w:p w14:paraId="197A8118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0: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predicts the CCO issue.</w:t>
      </w:r>
    </w:p>
    <w:p w14:paraId="0BB72CB8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1: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generates the future coverage status based on the predicted CCO issue and other information.</w:t>
      </w:r>
    </w:p>
    <w:p w14:paraId="0D3B4EC3" w14:textId="77777777" w:rsidR="00F54F91" w:rsidRDefault="00F54F91" w:rsidP="00F54F91">
      <w:pPr>
        <w:rPr>
          <w:rFonts w:ascii="Calibri" w:hAnsi="Calibri" w:cs="Calibri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2: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sends the future coverage status to neighbour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gNBs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.</w:t>
      </w:r>
      <w:r>
        <w:rPr>
          <w:rFonts w:ascii="Calibri" w:hAnsi="Calibri" w:cs="Calibri"/>
        </w:rPr>
        <w:t xml:space="preserve"> </w:t>
      </w:r>
    </w:p>
    <w:p w14:paraId="37493FFE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u w:val="single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u w:val="single"/>
        </w:rPr>
        <w:t>Solution for split-architecture</w:t>
      </w: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u w:val="single"/>
        </w:rPr>
        <w:t>:</w:t>
      </w:r>
    </w:p>
    <w:p w14:paraId="1028D31C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0: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-CU predicts </w:t>
      </w:r>
      <w:r w:rsidRPr="003D3304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the </w:t>
      </w: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CCO </w:t>
      </w:r>
      <w:proofErr w:type="gram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issue</w:t>
      </w:r>
      <w:proofErr w:type="gramEnd"/>
    </w:p>
    <w:p w14:paraId="093798DD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1: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-CU sends the predicted CCO issue to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-DU.</w:t>
      </w:r>
    </w:p>
    <w:p w14:paraId="34F018E6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2: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-DU generates the future coverage status based on the predicted CCO issue and other local information, whether only local information is used can be further discussed.</w:t>
      </w:r>
    </w:p>
    <w:p w14:paraId="79F7F562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3: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-DU sends the future coverage status to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-CU.</w:t>
      </w:r>
    </w:p>
    <w:p w14:paraId="388DBBE5" w14:textId="77777777" w:rsidR="00F54F91" w:rsidRPr="003D3304" w:rsidRDefault="00F54F91" w:rsidP="00F54F91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4: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-CU sends the future coverage status to neighbour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gNBs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.</w:t>
      </w:r>
    </w:p>
    <w:p w14:paraId="7B68E2FC" w14:textId="683A3E60" w:rsidR="001C4431" w:rsidRDefault="0071055E" w:rsidP="00F54F91">
      <w:pPr>
        <w:rPr>
          <w:rFonts w:ascii="Calibri" w:hAnsi="Calibri" w:cs="Calibri"/>
          <w:i/>
          <w:color w:val="FF0000"/>
          <w:kern w:val="2"/>
          <w:sz w:val="16"/>
          <w:szCs w:val="16"/>
        </w:rPr>
      </w:pPr>
      <w:r>
        <w:rPr>
          <w:lang w:eastAsia="zh-CN"/>
        </w:rPr>
        <w:t>The</w:t>
      </w:r>
      <w:r w:rsidR="001C4431">
        <w:rPr>
          <w:lang w:eastAsia="zh-CN"/>
        </w:rPr>
        <w:t xml:space="preserve"> following </w:t>
      </w:r>
      <w:r>
        <w:rPr>
          <w:lang w:eastAsia="zh-CN"/>
        </w:rPr>
        <w:t xml:space="preserve">has also been </w:t>
      </w:r>
      <w:r w:rsidR="00527E4E">
        <w:rPr>
          <w:lang w:eastAsia="zh-CN"/>
        </w:rPr>
        <w:t>captured</w:t>
      </w:r>
      <w:r>
        <w:rPr>
          <w:lang w:eastAsia="zh-CN"/>
        </w:rPr>
        <w:t xml:space="preserve"> </w:t>
      </w:r>
      <w:r w:rsidR="001C4431">
        <w:rPr>
          <w:lang w:eastAsia="zh-CN"/>
        </w:rPr>
        <w:t>as FF</w:t>
      </w:r>
      <w:r>
        <w:rPr>
          <w:lang w:eastAsia="zh-CN"/>
        </w:rPr>
        <w:t>S:</w:t>
      </w:r>
    </w:p>
    <w:p w14:paraId="6CB50062" w14:textId="74946162" w:rsidR="00F54F91" w:rsidRDefault="00F54F91" w:rsidP="00F54F91">
      <w:pPr>
        <w:rPr>
          <w:lang w:eastAsia="zh-CN"/>
        </w:rPr>
      </w:pPr>
      <w:r w:rsidRPr="003D3304">
        <w:rPr>
          <w:rFonts w:ascii="Calibri" w:hAnsi="Calibri" w:cs="Calibri"/>
          <w:i/>
          <w:color w:val="FF0000"/>
          <w:kern w:val="2"/>
          <w:sz w:val="16"/>
          <w:szCs w:val="16"/>
        </w:rPr>
        <w:t>FFS on whether the predicted CCO issue and the future coverage status can be derived without AI/ML for both split-architecture and non-split architecture.</w:t>
      </w:r>
    </w:p>
    <w:p w14:paraId="21563AA4" w14:textId="350B8BA1" w:rsidR="003C5531" w:rsidRPr="005704A1" w:rsidRDefault="003C5531" w:rsidP="003C5531">
      <w:pPr>
        <w:adjustRightInd w:val="0"/>
        <w:snapToGrid w:val="0"/>
        <w:jc w:val="both"/>
      </w:pPr>
      <w:r>
        <w:t xml:space="preserve">In this contribution, we </w:t>
      </w:r>
      <w:r w:rsidR="0071055E">
        <w:t>provide further</w:t>
      </w:r>
      <w:r>
        <w:t xml:space="preserve"> discussion related to </w:t>
      </w:r>
      <w:r w:rsidR="00387A63">
        <w:t>AI/ML based</w:t>
      </w:r>
      <w:r>
        <w:t xml:space="preserve"> </w:t>
      </w:r>
      <w:r w:rsidR="00995A9C">
        <w:t>Coverage and Capacity Optimization (</w:t>
      </w:r>
      <w:r w:rsidR="00387A63">
        <w:t>CCO</w:t>
      </w:r>
      <w:r w:rsidR="00995A9C">
        <w:t>)</w:t>
      </w:r>
      <w:r>
        <w:t>.</w:t>
      </w:r>
    </w:p>
    <w:p w14:paraId="52D59C7E" w14:textId="2246F6EA" w:rsidR="00625F7C" w:rsidRDefault="0064328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0F7BD893" w14:textId="7E7F9079" w:rsidR="00BF17BE" w:rsidRDefault="001D45D9" w:rsidP="00944608">
      <w:pPr>
        <w:rPr>
          <w:lang w:eastAsia="zh-CN"/>
        </w:rPr>
      </w:pPr>
      <w:r>
        <w:rPr>
          <w:lang w:eastAsia="zh-CN"/>
        </w:rPr>
        <w:t xml:space="preserve">Let’s </w:t>
      </w:r>
      <w:r w:rsidR="00BF17BE">
        <w:rPr>
          <w:lang w:eastAsia="zh-CN"/>
        </w:rPr>
        <w:t xml:space="preserve">consider the steps agreed for the solution </w:t>
      </w:r>
      <w:r>
        <w:rPr>
          <w:lang w:eastAsia="zh-CN"/>
        </w:rPr>
        <w:t>in split-architecture:</w:t>
      </w:r>
    </w:p>
    <w:p w14:paraId="7ED67467" w14:textId="77777777" w:rsidR="001D45D9" w:rsidRPr="003D3304" w:rsidRDefault="001D45D9" w:rsidP="001D45D9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0: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-CU predicts </w:t>
      </w:r>
      <w:r w:rsidRPr="003D3304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the </w:t>
      </w: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CCO </w:t>
      </w:r>
      <w:proofErr w:type="gram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issue</w:t>
      </w:r>
      <w:proofErr w:type="gramEnd"/>
    </w:p>
    <w:p w14:paraId="043C9CC4" w14:textId="77777777" w:rsidR="001D45D9" w:rsidRPr="003D3304" w:rsidRDefault="001D45D9" w:rsidP="001D45D9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1: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-CU sends the predicted CCO issue to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-DU.</w:t>
      </w:r>
    </w:p>
    <w:p w14:paraId="2456BCBC" w14:textId="77777777" w:rsidR="001D45D9" w:rsidRPr="003D3304" w:rsidRDefault="001D45D9" w:rsidP="001D45D9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2: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-DU generates the future coverage status based on the predicted CCO issue and other local information, whether only local information is used can be further discussed.</w:t>
      </w:r>
    </w:p>
    <w:p w14:paraId="2E932E3F" w14:textId="77777777" w:rsidR="001D45D9" w:rsidRPr="003D3304" w:rsidRDefault="001D45D9" w:rsidP="001D45D9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3: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-DU sends the future coverage status to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-CU.</w:t>
      </w:r>
    </w:p>
    <w:p w14:paraId="5F61F855" w14:textId="77777777" w:rsidR="001D45D9" w:rsidRPr="003D3304" w:rsidRDefault="001D45D9" w:rsidP="001D45D9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4: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-CU sends the future coverage status to neighbour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gNBs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.</w:t>
      </w:r>
    </w:p>
    <w:p w14:paraId="1C92931D" w14:textId="77777777" w:rsidR="007575EC" w:rsidRDefault="007575EC" w:rsidP="00944608">
      <w:pPr>
        <w:rPr>
          <w:lang w:eastAsia="zh-CN"/>
        </w:rPr>
      </w:pPr>
    </w:p>
    <w:p w14:paraId="4E745FCA" w14:textId="3DC2F4E9" w:rsidR="007575EC" w:rsidRDefault="00C82947" w:rsidP="00944608">
      <w:pPr>
        <w:rPr>
          <w:lang w:eastAsia="zh-CN"/>
        </w:rPr>
      </w:pPr>
      <w:r>
        <w:rPr>
          <w:lang w:eastAsia="zh-CN"/>
        </w:rPr>
        <w:lastRenderedPageBreak/>
        <w:t>I</w:t>
      </w:r>
      <w:r w:rsidR="004227BE">
        <w:rPr>
          <w:lang w:eastAsia="zh-CN"/>
        </w:rPr>
        <w:t>n the TP for the TR</w:t>
      </w:r>
      <w:r w:rsidR="005577B0">
        <w:rPr>
          <w:lang w:eastAsia="zh-CN"/>
        </w:rPr>
        <w:t xml:space="preserve"> 38.743 it has been agreed that in case of CU-DU split architecture, the AI/ML Model Inference </w:t>
      </w:r>
      <w:proofErr w:type="gramStart"/>
      <w:r w:rsidR="005577B0">
        <w:rPr>
          <w:lang w:eastAsia="zh-CN"/>
        </w:rPr>
        <w:t>is located in</w:t>
      </w:r>
      <w:proofErr w:type="gramEnd"/>
      <w:r w:rsidR="005577B0">
        <w:rPr>
          <w:lang w:eastAsia="zh-CN"/>
        </w:rPr>
        <w:t xml:space="preserve"> the </w:t>
      </w:r>
      <w:proofErr w:type="spellStart"/>
      <w:r w:rsidR="005577B0">
        <w:rPr>
          <w:lang w:eastAsia="zh-CN"/>
        </w:rPr>
        <w:t>gNB</w:t>
      </w:r>
      <w:proofErr w:type="spellEnd"/>
      <w:r w:rsidR="005577B0">
        <w:rPr>
          <w:lang w:eastAsia="zh-CN"/>
        </w:rPr>
        <w:t>-CU</w:t>
      </w:r>
      <w:r w:rsidR="00536B57">
        <w:rPr>
          <w:lang w:eastAsia="zh-CN"/>
        </w:rPr>
        <w:t>, as per above agreement</w:t>
      </w:r>
      <w:r w:rsidR="004227BE">
        <w:rPr>
          <w:lang w:eastAsia="zh-CN"/>
        </w:rPr>
        <w:t>:</w:t>
      </w:r>
    </w:p>
    <w:p w14:paraId="38856790" w14:textId="77777777" w:rsidR="00536B57" w:rsidRPr="00536B57" w:rsidRDefault="00536B57" w:rsidP="00536B57">
      <w:pPr>
        <w:rPr>
          <w:lang w:val="en-US" w:eastAsia="zh-CN"/>
        </w:rPr>
      </w:pPr>
      <w:r w:rsidRPr="00536B57">
        <w:rPr>
          <w:lang w:val="en-US" w:eastAsia="zh-CN"/>
        </w:rPr>
        <w:t xml:space="preserve">For AI/ML based CCO, </w:t>
      </w:r>
    </w:p>
    <w:p w14:paraId="70E2C85D" w14:textId="77777777" w:rsidR="00536B57" w:rsidRPr="00536B57" w:rsidRDefault="00536B57" w:rsidP="00536B57">
      <w:pPr>
        <w:rPr>
          <w:lang w:val="en-US" w:eastAsia="zh-CN"/>
        </w:rPr>
      </w:pPr>
      <w:r w:rsidRPr="00536B57">
        <w:rPr>
          <w:lang w:val="en-US" w:eastAsia="zh-CN"/>
        </w:rPr>
        <w:t>-</w:t>
      </w:r>
      <w:r w:rsidRPr="00536B57">
        <w:rPr>
          <w:lang w:val="en-US" w:eastAsia="zh-CN"/>
        </w:rPr>
        <w:tab/>
        <w:t xml:space="preserve">AI/ML Model Training may </w:t>
      </w:r>
      <w:proofErr w:type="gramStart"/>
      <w:r w:rsidRPr="00536B57">
        <w:rPr>
          <w:lang w:val="en-US" w:eastAsia="zh-CN"/>
        </w:rPr>
        <w:t>be located in</w:t>
      </w:r>
      <w:proofErr w:type="gramEnd"/>
      <w:r w:rsidRPr="00536B57">
        <w:rPr>
          <w:lang w:val="en-US" w:eastAsia="zh-CN"/>
        </w:rPr>
        <w:t xml:space="preserve"> the OAM and AI/ML Model Inference may be located in the NG-RAN node (</w:t>
      </w:r>
      <w:proofErr w:type="spellStart"/>
      <w:r w:rsidRPr="00536B57">
        <w:rPr>
          <w:lang w:val="en-US" w:eastAsia="zh-CN"/>
        </w:rPr>
        <w:t>gNB</w:t>
      </w:r>
      <w:proofErr w:type="spellEnd"/>
      <w:r w:rsidRPr="00536B57">
        <w:rPr>
          <w:lang w:val="en-US" w:eastAsia="zh-CN"/>
        </w:rPr>
        <w:t>-CU).</w:t>
      </w:r>
    </w:p>
    <w:p w14:paraId="122D6321" w14:textId="4C345F86" w:rsidR="004227BE" w:rsidRDefault="00536B57" w:rsidP="00944608">
      <w:pPr>
        <w:rPr>
          <w:lang w:eastAsia="zh-CN"/>
        </w:rPr>
      </w:pPr>
      <w:r w:rsidRPr="00536B57">
        <w:rPr>
          <w:lang w:val="en-US" w:eastAsia="zh-CN"/>
        </w:rPr>
        <w:t>-</w:t>
      </w:r>
      <w:r w:rsidRPr="00536B57">
        <w:rPr>
          <w:lang w:val="en-US" w:eastAsia="zh-CN"/>
        </w:rPr>
        <w:tab/>
        <w:t>AI/ML Model Training and AI/ML Model Inference may be both located in the NG-RAN node (</w:t>
      </w:r>
      <w:proofErr w:type="spellStart"/>
      <w:r w:rsidRPr="00536B57">
        <w:rPr>
          <w:lang w:val="en-US" w:eastAsia="zh-CN"/>
        </w:rPr>
        <w:t>gNB</w:t>
      </w:r>
      <w:proofErr w:type="spellEnd"/>
      <w:r w:rsidRPr="00536B57">
        <w:rPr>
          <w:lang w:val="en-US" w:eastAsia="zh-CN"/>
        </w:rPr>
        <w:t>-CU).</w:t>
      </w:r>
    </w:p>
    <w:p w14:paraId="44F96B87" w14:textId="099DFAC7" w:rsidR="00407724" w:rsidRDefault="00A145EB" w:rsidP="009E627B">
      <w:pPr>
        <w:rPr>
          <w:lang w:eastAsia="zh-CN"/>
        </w:rPr>
      </w:pPr>
      <w:r>
        <w:rPr>
          <w:lang w:eastAsia="zh-CN"/>
        </w:rPr>
        <w:t>According to this agreement, i</w:t>
      </w:r>
      <w:r w:rsidR="001D45D9">
        <w:rPr>
          <w:lang w:eastAsia="zh-CN"/>
        </w:rPr>
        <w:t>n step 0,</w:t>
      </w:r>
      <w:r w:rsidR="00142331">
        <w:rPr>
          <w:lang w:eastAsia="zh-CN"/>
        </w:rPr>
        <w:t xml:space="preserve"> when</w:t>
      </w:r>
      <w:r w:rsidR="001D45D9">
        <w:rPr>
          <w:lang w:eastAsia="zh-CN"/>
        </w:rPr>
        <w:t xml:space="preserve"> the </w:t>
      </w:r>
      <w:proofErr w:type="spellStart"/>
      <w:r w:rsidR="001D45D9">
        <w:rPr>
          <w:lang w:eastAsia="zh-CN"/>
        </w:rPr>
        <w:t>gNB</w:t>
      </w:r>
      <w:proofErr w:type="spellEnd"/>
      <w:r w:rsidR="001D45D9">
        <w:rPr>
          <w:lang w:eastAsia="zh-CN"/>
        </w:rPr>
        <w:t>-CU</w:t>
      </w:r>
      <w:r w:rsidR="00D52873">
        <w:rPr>
          <w:lang w:eastAsia="zh-CN"/>
        </w:rPr>
        <w:t xml:space="preserve"> predicts a CCO issue</w:t>
      </w:r>
      <w:r w:rsidR="005577B0">
        <w:rPr>
          <w:lang w:eastAsia="zh-CN"/>
        </w:rPr>
        <w:t xml:space="preserve">, it does so by means of </w:t>
      </w:r>
      <w:r w:rsidR="00AA771B">
        <w:rPr>
          <w:lang w:eastAsia="zh-CN"/>
        </w:rPr>
        <w:t>AI/ML model inference</w:t>
      </w:r>
      <w:r w:rsidR="005577B0">
        <w:rPr>
          <w:lang w:eastAsia="zh-CN"/>
        </w:rPr>
        <w:t xml:space="preserve">. </w:t>
      </w:r>
      <w:r w:rsidR="00050F6E">
        <w:rPr>
          <w:lang w:eastAsia="zh-CN"/>
        </w:rPr>
        <w:t xml:space="preserve">As a first consideration, </w:t>
      </w:r>
      <w:r w:rsidR="001D6890">
        <w:rPr>
          <w:lang w:eastAsia="zh-CN"/>
        </w:rPr>
        <w:t>given that legacy CCO solution concerns cells and beams, it is natural to extend this to the case of a predicted CCO issue</w:t>
      </w:r>
      <w:r w:rsidR="00F32385">
        <w:rPr>
          <w:lang w:eastAsia="zh-CN"/>
        </w:rPr>
        <w:t xml:space="preserve"> a well. I</w:t>
      </w:r>
      <w:r w:rsidR="00050F6E">
        <w:rPr>
          <w:lang w:eastAsia="zh-CN"/>
        </w:rPr>
        <w:t xml:space="preserve">t’s good </w:t>
      </w:r>
      <w:r w:rsidR="00F32385">
        <w:rPr>
          <w:lang w:eastAsia="zh-CN"/>
        </w:rPr>
        <w:t xml:space="preserve">if this is clarified </w:t>
      </w:r>
      <w:r w:rsidR="001D6890">
        <w:rPr>
          <w:lang w:eastAsia="zh-CN"/>
        </w:rPr>
        <w:t xml:space="preserve">in step 1 of the solution in split-architecture. </w:t>
      </w:r>
    </w:p>
    <w:p w14:paraId="64F516E3" w14:textId="4B4BB3EA" w:rsidR="00407724" w:rsidRPr="00696C89" w:rsidRDefault="00F20347" w:rsidP="00407724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407724" w:rsidRPr="00696C89">
        <w:rPr>
          <w:b/>
          <w:bCs/>
          <w:lang w:eastAsia="zh-CN"/>
        </w:rPr>
        <w:t xml:space="preserve"> 1: The predicted CCO issue</w:t>
      </w:r>
      <w:r w:rsidR="0040772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is associated to a list of </w:t>
      </w:r>
      <w:r w:rsidR="00A145EB">
        <w:rPr>
          <w:b/>
          <w:bCs/>
          <w:lang w:eastAsia="zh-CN"/>
        </w:rPr>
        <w:t xml:space="preserve">predicted </w:t>
      </w:r>
      <w:r>
        <w:rPr>
          <w:b/>
          <w:bCs/>
          <w:lang w:eastAsia="zh-CN"/>
        </w:rPr>
        <w:t>affected cells and beams</w:t>
      </w:r>
      <w:r w:rsidR="00407724">
        <w:rPr>
          <w:b/>
          <w:bCs/>
          <w:lang w:eastAsia="zh-CN"/>
        </w:rPr>
        <w:t>.</w:t>
      </w:r>
    </w:p>
    <w:p w14:paraId="25A30374" w14:textId="0CAA5A65" w:rsidR="002401D3" w:rsidRDefault="006876D6" w:rsidP="00944608">
      <w:pPr>
        <w:rPr>
          <w:lang w:eastAsia="zh-CN"/>
        </w:rPr>
      </w:pPr>
      <w:r>
        <w:rPr>
          <w:lang w:eastAsia="zh-CN"/>
        </w:rPr>
        <w:t>The predict</w:t>
      </w:r>
      <w:r w:rsidR="00CE762A">
        <w:rPr>
          <w:lang w:eastAsia="zh-CN"/>
        </w:rPr>
        <w:t>ed CCO issue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– by definition – </w:t>
      </w:r>
      <w:r w:rsidR="0059795E">
        <w:rPr>
          <w:lang w:eastAsia="zh-CN"/>
        </w:rPr>
        <w:t>is</w:t>
      </w:r>
      <w:proofErr w:type="gramEnd"/>
      <w:r>
        <w:rPr>
          <w:lang w:eastAsia="zh-CN"/>
        </w:rPr>
        <w:t xml:space="preserve"> a</w:t>
      </w:r>
      <w:r w:rsidR="00CE762A">
        <w:rPr>
          <w:lang w:eastAsia="zh-CN"/>
        </w:rPr>
        <w:t xml:space="preserve"> CCO issue which has not occurred yet, </w:t>
      </w:r>
      <w:r w:rsidR="00A67764">
        <w:rPr>
          <w:lang w:eastAsia="zh-CN"/>
        </w:rPr>
        <w:t>i.e.</w:t>
      </w:r>
      <w:r w:rsidR="007027BF">
        <w:rPr>
          <w:lang w:eastAsia="zh-CN"/>
        </w:rPr>
        <w:t>,</w:t>
      </w:r>
      <w:r w:rsidR="00A67764">
        <w:rPr>
          <w:lang w:eastAsia="zh-CN"/>
        </w:rPr>
        <w:t xml:space="preserve"> </w:t>
      </w:r>
      <w:r w:rsidR="006F0A4E">
        <w:rPr>
          <w:lang w:eastAsia="zh-CN"/>
        </w:rPr>
        <w:t xml:space="preserve">the </w:t>
      </w:r>
      <w:proofErr w:type="spellStart"/>
      <w:r w:rsidR="006F0A4E">
        <w:rPr>
          <w:lang w:eastAsia="zh-CN"/>
        </w:rPr>
        <w:t>gNB</w:t>
      </w:r>
      <w:proofErr w:type="spellEnd"/>
      <w:r w:rsidR="006F0A4E">
        <w:rPr>
          <w:lang w:eastAsia="zh-CN"/>
        </w:rPr>
        <w:t>-CU predicts</w:t>
      </w:r>
      <w:r w:rsidR="00366208">
        <w:rPr>
          <w:lang w:eastAsia="zh-CN"/>
        </w:rPr>
        <w:t xml:space="preserve"> that a</w:t>
      </w:r>
      <w:r w:rsidR="006F0A4E">
        <w:rPr>
          <w:lang w:eastAsia="zh-CN"/>
        </w:rPr>
        <w:t xml:space="preserve"> CCO issue </w:t>
      </w:r>
      <w:r w:rsidR="00EE0571">
        <w:rPr>
          <w:lang w:eastAsia="zh-CN"/>
        </w:rPr>
        <w:t>is expected to occur</w:t>
      </w:r>
      <w:r w:rsidR="00366208">
        <w:rPr>
          <w:lang w:eastAsia="zh-CN"/>
        </w:rPr>
        <w:t xml:space="preserve"> sometime in the future</w:t>
      </w:r>
      <w:r w:rsidR="0016551B">
        <w:rPr>
          <w:lang w:eastAsia="zh-CN"/>
        </w:rPr>
        <w:t>.</w:t>
      </w:r>
      <w:r w:rsidR="00CD128D">
        <w:rPr>
          <w:lang w:eastAsia="zh-CN"/>
        </w:rPr>
        <w:t xml:space="preserve"> </w:t>
      </w:r>
      <w:r w:rsidR="00B73444">
        <w:rPr>
          <w:lang w:eastAsia="zh-CN"/>
        </w:rPr>
        <w:t xml:space="preserve">More details on timing information </w:t>
      </w:r>
      <w:r w:rsidR="007027BF">
        <w:rPr>
          <w:lang w:eastAsia="zh-CN"/>
        </w:rPr>
        <w:t>associated</w:t>
      </w:r>
      <w:r w:rsidR="00B73444">
        <w:rPr>
          <w:lang w:eastAsia="zh-CN"/>
        </w:rPr>
        <w:t xml:space="preserve"> to the </w:t>
      </w:r>
      <w:r w:rsidR="00366208">
        <w:rPr>
          <w:lang w:eastAsia="zh-CN"/>
        </w:rPr>
        <w:t>predicted CCO issue</w:t>
      </w:r>
      <w:r w:rsidR="00B73444">
        <w:rPr>
          <w:lang w:eastAsia="zh-CN"/>
        </w:rPr>
        <w:t xml:space="preserve"> are discussed later</w:t>
      </w:r>
      <w:r w:rsidR="00B443FC">
        <w:rPr>
          <w:lang w:eastAsia="zh-CN"/>
        </w:rPr>
        <w:t xml:space="preserve">, but it can be appreciated that when </w:t>
      </w:r>
      <w:r w:rsidR="00F65938">
        <w:rPr>
          <w:lang w:eastAsia="zh-CN"/>
        </w:rPr>
        <w:t xml:space="preserve">the </w:t>
      </w:r>
      <w:proofErr w:type="spellStart"/>
      <w:r w:rsidR="00F65938">
        <w:rPr>
          <w:lang w:eastAsia="zh-CN"/>
        </w:rPr>
        <w:t>gNB</w:t>
      </w:r>
      <w:proofErr w:type="spellEnd"/>
      <w:r w:rsidR="00F65938">
        <w:rPr>
          <w:lang w:eastAsia="zh-CN"/>
        </w:rPr>
        <w:t>-CU</w:t>
      </w:r>
      <w:r w:rsidR="007C776B">
        <w:rPr>
          <w:lang w:eastAsia="zh-CN"/>
        </w:rPr>
        <w:t xml:space="preserve"> </w:t>
      </w:r>
      <w:r w:rsidR="00B443FC">
        <w:rPr>
          <w:lang w:eastAsia="zh-CN"/>
        </w:rPr>
        <w:t xml:space="preserve">sends to the </w:t>
      </w:r>
      <w:proofErr w:type="spellStart"/>
      <w:r w:rsidR="00B443FC">
        <w:rPr>
          <w:lang w:eastAsia="zh-CN"/>
        </w:rPr>
        <w:t>gNB</w:t>
      </w:r>
      <w:proofErr w:type="spellEnd"/>
      <w:r w:rsidR="00B443FC">
        <w:rPr>
          <w:lang w:eastAsia="zh-CN"/>
        </w:rPr>
        <w:t>-DU a</w:t>
      </w:r>
      <w:r w:rsidR="007C776B">
        <w:rPr>
          <w:lang w:eastAsia="zh-CN"/>
        </w:rPr>
        <w:t xml:space="preserve"> predicted CCO issue</w:t>
      </w:r>
      <w:r w:rsidR="00B443FC">
        <w:rPr>
          <w:lang w:eastAsia="zh-CN"/>
        </w:rPr>
        <w:t>,</w:t>
      </w:r>
      <w:r w:rsidR="007C776B">
        <w:rPr>
          <w:lang w:eastAsia="zh-CN"/>
        </w:rPr>
        <w:t xml:space="preserve"> </w:t>
      </w:r>
      <w:r w:rsidR="00A604DB">
        <w:rPr>
          <w:lang w:eastAsia="zh-CN"/>
        </w:rPr>
        <w:t xml:space="preserve">it is important for the </w:t>
      </w:r>
      <w:proofErr w:type="spellStart"/>
      <w:r w:rsidR="00EB7D26">
        <w:rPr>
          <w:lang w:eastAsia="zh-CN"/>
        </w:rPr>
        <w:t>gNB</w:t>
      </w:r>
      <w:proofErr w:type="spellEnd"/>
      <w:r w:rsidR="00EB7D26">
        <w:rPr>
          <w:lang w:eastAsia="zh-CN"/>
        </w:rPr>
        <w:t xml:space="preserve">-DU </w:t>
      </w:r>
      <w:r w:rsidR="00E64712">
        <w:rPr>
          <w:lang w:eastAsia="zh-CN"/>
        </w:rPr>
        <w:t xml:space="preserve">to </w:t>
      </w:r>
      <w:r w:rsidR="00A604DB">
        <w:rPr>
          <w:lang w:eastAsia="zh-CN"/>
        </w:rPr>
        <w:t>know</w:t>
      </w:r>
      <w:r w:rsidR="00C928BC">
        <w:rPr>
          <w:lang w:eastAsia="zh-CN"/>
        </w:rPr>
        <w:t xml:space="preserve"> the timing of such prediction, so that the </w:t>
      </w:r>
      <w:proofErr w:type="spellStart"/>
      <w:r w:rsidR="00C928BC">
        <w:rPr>
          <w:lang w:eastAsia="zh-CN"/>
        </w:rPr>
        <w:t>gNB</w:t>
      </w:r>
      <w:proofErr w:type="spellEnd"/>
      <w:r w:rsidR="00C928BC">
        <w:rPr>
          <w:lang w:eastAsia="zh-CN"/>
        </w:rPr>
        <w:t xml:space="preserve">-DU </w:t>
      </w:r>
      <w:r w:rsidR="00F91E32">
        <w:rPr>
          <w:lang w:eastAsia="zh-CN"/>
        </w:rPr>
        <w:t>knows</w:t>
      </w:r>
      <w:r w:rsidR="00E64712">
        <w:rPr>
          <w:lang w:eastAsia="zh-CN"/>
        </w:rPr>
        <w:t xml:space="preserve"> </w:t>
      </w:r>
      <w:r w:rsidR="00E64712" w:rsidRPr="0065324B">
        <w:rPr>
          <w:b/>
          <w:bCs/>
          <w:u w:val="single"/>
          <w:lang w:eastAsia="zh-CN"/>
        </w:rPr>
        <w:t>when</w:t>
      </w:r>
      <w:r w:rsidR="00DB5706">
        <w:rPr>
          <w:lang w:eastAsia="zh-CN"/>
        </w:rPr>
        <w:t xml:space="preserve"> it is appropriate to adopt</w:t>
      </w:r>
      <w:r w:rsidR="00E64712">
        <w:rPr>
          <w:lang w:eastAsia="zh-CN"/>
        </w:rPr>
        <w:t xml:space="preserve"> </w:t>
      </w:r>
      <w:r w:rsidR="00111444">
        <w:rPr>
          <w:lang w:eastAsia="zh-CN"/>
        </w:rPr>
        <w:t>a</w:t>
      </w:r>
      <w:r w:rsidR="00E64712">
        <w:rPr>
          <w:lang w:eastAsia="zh-CN"/>
        </w:rPr>
        <w:t xml:space="preserve"> coverage state </w:t>
      </w:r>
      <w:r w:rsidR="00591D24">
        <w:rPr>
          <w:lang w:eastAsia="zh-CN"/>
        </w:rPr>
        <w:t>t</w:t>
      </w:r>
      <w:r w:rsidR="00111444">
        <w:rPr>
          <w:lang w:eastAsia="zh-CN"/>
        </w:rPr>
        <w:t>hat</w:t>
      </w:r>
      <w:r w:rsidR="00591D24">
        <w:rPr>
          <w:lang w:eastAsia="zh-CN"/>
        </w:rPr>
        <w:t xml:space="preserve"> counteract</w:t>
      </w:r>
      <w:r w:rsidR="00111444">
        <w:rPr>
          <w:lang w:eastAsia="zh-CN"/>
        </w:rPr>
        <w:t>s</w:t>
      </w:r>
      <w:r w:rsidR="00E64712">
        <w:rPr>
          <w:lang w:eastAsia="zh-CN"/>
        </w:rPr>
        <w:t xml:space="preserve"> </w:t>
      </w:r>
      <w:r w:rsidR="00B443FC">
        <w:rPr>
          <w:lang w:eastAsia="zh-CN"/>
        </w:rPr>
        <w:t>such</w:t>
      </w:r>
      <w:r w:rsidR="00E64712">
        <w:rPr>
          <w:lang w:eastAsia="zh-CN"/>
        </w:rPr>
        <w:t xml:space="preserve"> predicted CCO issue</w:t>
      </w:r>
      <w:r w:rsidR="00A67764">
        <w:rPr>
          <w:lang w:eastAsia="zh-CN"/>
        </w:rPr>
        <w:t xml:space="preserve">, i.e., </w:t>
      </w:r>
      <w:r w:rsidR="00B443FC">
        <w:rPr>
          <w:lang w:eastAsia="zh-CN"/>
        </w:rPr>
        <w:t>t</w:t>
      </w:r>
      <w:r w:rsidR="009952F6">
        <w:rPr>
          <w:lang w:eastAsia="zh-CN"/>
        </w:rPr>
        <w:t xml:space="preserve">he </w:t>
      </w:r>
      <w:proofErr w:type="spellStart"/>
      <w:r w:rsidR="009952F6">
        <w:rPr>
          <w:lang w:eastAsia="zh-CN"/>
        </w:rPr>
        <w:t>gNB</w:t>
      </w:r>
      <w:proofErr w:type="spellEnd"/>
      <w:r w:rsidR="009952F6">
        <w:rPr>
          <w:lang w:eastAsia="zh-CN"/>
        </w:rPr>
        <w:t>-</w:t>
      </w:r>
      <w:r w:rsidR="00B443FC">
        <w:rPr>
          <w:lang w:eastAsia="zh-CN"/>
        </w:rPr>
        <w:t>CU</w:t>
      </w:r>
      <w:r w:rsidR="00111444">
        <w:rPr>
          <w:lang w:eastAsia="zh-CN"/>
        </w:rPr>
        <w:t xml:space="preserve">, in addition to the predicted CCO issue and the list of </w:t>
      </w:r>
      <w:r w:rsidR="00F91E32">
        <w:rPr>
          <w:lang w:eastAsia="zh-CN"/>
        </w:rPr>
        <w:t xml:space="preserve">predicted </w:t>
      </w:r>
      <w:r w:rsidR="00111444">
        <w:rPr>
          <w:lang w:eastAsia="zh-CN"/>
        </w:rPr>
        <w:t>affected cells and beams,</w:t>
      </w:r>
      <w:r w:rsidR="00B443FC">
        <w:rPr>
          <w:lang w:eastAsia="zh-CN"/>
        </w:rPr>
        <w:t xml:space="preserve"> can </w:t>
      </w:r>
      <w:r w:rsidR="00111444">
        <w:rPr>
          <w:lang w:eastAsia="zh-CN"/>
        </w:rPr>
        <w:t xml:space="preserve">also </w:t>
      </w:r>
      <w:r w:rsidR="00B443FC">
        <w:rPr>
          <w:lang w:eastAsia="zh-CN"/>
        </w:rPr>
        <w:t xml:space="preserve">send to the </w:t>
      </w:r>
      <w:proofErr w:type="spellStart"/>
      <w:r w:rsidR="00B443FC">
        <w:rPr>
          <w:lang w:eastAsia="zh-CN"/>
        </w:rPr>
        <w:t>gNB</w:t>
      </w:r>
      <w:proofErr w:type="spellEnd"/>
      <w:r w:rsidR="00B443FC">
        <w:rPr>
          <w:lang w:eastAsia="zh-CN"/>
        </w:rPr>
        <w:t>-DU tim</w:t>
      </w:r>
      <w:r w:rsidR="006D7A5A">
        <w:rPr>
          <w:lang w:eastAsia="zh-CN"/>
        </w:rPr>
        <w:t>ing</w:t>
      </w:r>
      <w:r w:rsidR="005C227E">
        <w:rPr>
          <w:lang w:eastAsia="zh-CN"/>
        </w:rPr>
        <w:t xml:space="preserve"> </w:t>
      </w:r>
      <w:r w:rsidR="00B443FC">
        <w:rPr>
          <w:lang w:eastAsia="zh-CN"/>
        </w:rPr>
        <w:t xml:space="preserve">information </w:t>
      </w:r>
      <w:r w:rsidR="005C227E">
        <w:rPr>
          <w:lang w:eastAsia="zh-CN"/>
        </w:rPr>
        <w:t>associated</w:t>
      </w:r>
      <w:r w:rsidR="00B443FC">
        <w:rPr>
          <w:lang w:eastAsia="zh-CN"/>
        </w:rPr>
        <w:t xml:space="preserve"> to the predicted CCO issue</w:t>
      </w:r>
      <w:r w:rsidR="00C44C1A">
        <w:rPr>
          <w:lang w:eastAsia="zh-CN"/>
        </w:rPr>
        <w:t>.</w:t>
      </w:r>
    </w:p>
    <w:p w14:paraId="104A70BA" w14:textId="63D84FA7" w:rsidR="002401D3" w:rsidRPr="00696C89" w:rsidRDefault="002401D3" w:rsidP="00944608">
      <w:pPr>
        <w:rPr>
          <w:b/>
          <w:bCs/>
          <w:lang w:eastAsia="zh-CN"/>
        </w:rPr>
      </w:pPr>
      <w:r w:rsidRPr="00696C89">
        <w:rPr>
          <w:b/>
          <w:bCs/>
          <w:lang w:eastAsia="zh-CN"/>
        </w:rPr>
        <w:t xml:space="preserve">Observation 1: The </w:t>
      </w:r>
      <w:proofErr w:type="spellStart"/>
      <w:r w:rsidRPr="00696C89">
        <w:rPr>
          <w:b/>
          <w:bCs/>
          <w:lang w:eastAsia="zh-CN"/>
        </w:rPr>
        <w:t>gNB</w:t>
      </w:r>
      <w:proofErr w:type="spellEnd"/>
      <w:r w:rsidRPr="00696C89">
        <w:rPr>
          <w:b/>
          <w:bCs/>
          <w:lang w:eastAsia="zh-CN"/>
        </w:rPr>
        <w:t xml:space="preserve">-CU knows </w:t>
      </w:r>
      <w:r w:rsidR="00696C89" w:rsidRPr="00696C89">
        <w:rPr>
          <w:b/>
          <w:bCs/>
          <w:lang w:eastAsia="zh-CN"/>
        </w:rPr>
        <w:t>tim</w:t>
      </w:r>
      <w:r w:rsidR="005C227E">
        <w:rPr>
          <w:b/>
          <w:bCs/>
          <w:lang w:eastAsia="zh-CN"/>
        </w:rPr>
        <w:t>e</w:t>
      </w:r>
      <w:r w:rsidR="00696C89" w:rsidRPr="00696C89">
        <w:rPr>
          <w:b/>
          <w:bCs/>
          <w:lang w:eastAsia="zh-CN"/>
        </w:rPr>
        <w:t xml:space="preserve"> information associated to the predicted CCO issue</w:t>
      </w:r>
      <w:r w:rsidR="009952F6">
        <w:rPr>
          <w:b/>
          <w:bCs/>
          <w:lang w:eastAsia="zh-CN"/>
        </w:rPr>
        <w:t>,</w:t>
      </w:r>
      <w:r w:rsidR="00C44C1A">
        <w:rPr>
          <w:b/>
          <w:bCs/>
          <w:lang w:eastAsia="zh-CN"/>
        </w:rPr>
        <w:t xml:space="preserve"> and this can be sent to </w:t>
      </w:r>
      <w:proofErr w:type="spellStart"/>
      <w:r w:rsidR="00C44C1A">
        <w:rPr>
          <w:b/>
          <w:bCs/>
          <w:lang w:eastAsia="zh-CN"/>
        </w:rPr>
        <w:t>gNB</w:t>
      </w:r>
      <w:proofErr w:type="spellEnd"/>
      <w:r w:rsidR="00C44C1A">
        <w:rPr>
          <w:b/>
          <w:bCs/>
          <w:lang w:eastAsia="zh-CN"/>
        </w:rPr>
        <w:t>-DU in step 1.</w:t>
      </w:r>
    </w:p>
    <w:p w14:paraId="4450348B" w14:textId="628850C5" w:rsidR="00D440AC" w:rsidRDefault="00D440AC" w:rsidP="00944608">
      <w:pPr>
        <w:rPr>
          <w:lang w:eastAsia="zh-CN"/>
        </w:rPr>
      </w:pPr>
      <w:r>
        <w:rPr>
          <w:b/>
          <w:bCs/>
          <w:lang w:eastAsia="zh-CN"/>
        </w:rPr>
        <w:t>Proposal</w:t>
      </w:r>
      <w:r w:rsidRPr="00696C89">
        <w:rPr>
          <w:b/>
          <w:bCs/>
          <w:lang w:eastAsia="zh-CN"/>
        </w:rPr>
        <w:t xml:space="preserve"> </w:t>
      </w:r>
      <w:r w:rsidR="00F20347">
        <w:rPr>
          <w:b/>
          <w:bCs/>
          <w:lang w:eastAsia="zh-CN"/>
        </w:rPr>
        <w:t>2</w:t>
      </w:r>
      <w:r w:rsidRPr="00696C8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Modify step 1 of the solution in </w:t>
      </w:r>
      <w:r w:rsidRPr="00D440AC">
        <w:rPr>
          <w:b/>
          <w:bCs/>
          <w:lang w:eastAsia="zh-CN"/>
        </w:rPr>
        <w:t>split-architecture</w:t>
      </w:r>
      <w:r>
        <w:rPr>
          <w:b/>
          <w:bCs/>
          <w:lang w:eastAsia="zh-CN"/>
        </w:rPr>
        <w:t xml:space="preserve"> as follows:</w:t>
      </w:r>
    </w:p>
    <w:p w14:paraId="236EF515" w14:textId="34B64C85" w:rsidR="00D440AC" w:rsidRPr="00D440AC" w:rsidRDefault="00D440AC" w:rsidP="00F20347">
      <w:pPr>
        <w:ind w:left="284"/>
        <w:rPr>
          <w:b/>
          <w:bCs/>
          <w:lang w:eastAsia="zh-CN"/>
        </w:rPr>
      </w:pPr>
      <w:r w:rsidRPr="00D440AC">
        <w:rPr>
          <w:b/>
          <w:bCs/>
          <w:lang w:eastAsia="zh-CN"/>
        </w:rPr>
        <w:t xml:space="preserve">Step 1: </w:t>
      </w:r>
      <w:proofErr w:type="spellStart"/>
      <w:r w:rsidRPr="00D440AC">
        <w:rPr>
          <w:b/>
          <w:bCs/>
          <w:lang w:eastAsia="zh-CN"/>
        </w:rPr>
        <w:t>gNB</w:t>
      </w:r>
      <w:proofErr w:type="spellEnd"/>
      <w:r w:rsidRPr="00D440AC">
        <w:rPr>
          <w:b/>
          <w:bCs/>
          <w:lang w:eastAsia="zh-CN"/>
        </w:rPr>
        <w:t xml:space="preserve">-CU sends to </w:t>
      </w:r>
      <w:proofErr w:type="spellStart"/>
      <w:r w:rsidRPr="00D440AC">
        <w:rPr>
          <w:b/>
          <w:bCs/>
          <w:lang w:eastAsia="zh-CN"/>
        </w:rPr>
        <w:t>gNB</w:t>
      </w:r>
      <w:proofErr w:type="spellEnd"/>
      <w:r w:rsidRPr="00D440AC">
        <w:rPr>
          <w:b/>
          <w:bCs/>
          <w:lang w:eastAsia="zh-CN"/>
        </w:rPr>
        <w:t>-DU a predicted CCO issue</w:t>
      </w:r>
      <w:r w:rsidR="00127CD7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</w:t>
      </w:r>
      <w:r w:rsidR="00F20347">
        <w:rPr>
          <w:b/>
          <w:bCs/>
          <w:lang w:eastAsia="zh-CN"/>
        </w:rPr>
        <w:t>a list of</w:t>
      </w:r>
      <w:r w:rsidRPr="00D440AC">
        <w:rPr>
          <w:b/>
          <w:bCs/>
          <w:lang w:eastAsia="zh-CN"/>
        </w:rPr>
        <w:t xml:space="preserve"> </w:t>
      </w:r>
      <w:r w:rsidR="003745F3">
        <w:rPr>
          <w:b/>
          <w:bCs/>
          <w:lang w:eastAsia="zh-CN"/>
        </w:rPr>
        <w:t xml:space="preserve">predicted </w:t>
      </w:r>
      <w:r w:rsidRPr="00D440AC">
        <w:rPr>
          <w:b/>
          <w:bCs/>
          <w:lang w:eastAsia="zh-CN"/>
        </w:rPr>
        <w:t>affected cells and beams</w:t>
      </w:r>
      <w:r w:rsidR="00F20347">
        <w:rPr>
          <w:b/>
          <w:bCs/>
          <w:lang w:eastAsia="zh-CN"/>
        </w:rPr>
        <w:t>, and tim</w:t>
      </w:r>
      <w:r w:rsidR="006D7A5A">
        <w:rPr>
          <w:b/>
          <w:bCs/>
          <w:lang w:eastAsia="zh-CN"/>
        </w:rPr>
        <w:t>ing</w:t>
      </w:r>
      <w:r w:rsidR="003A1DE5">
        <w:rPr>
          <w:b/>
          <w:bCs/>
          <w:lang w:eastAsia="zh-CN"/>
        </w:rPr>
        <w:t xml:space="preserve"> </w:t>
      </w:r>
      <w:r w:rsidR="00F20347">
        <w:rPr>
          <w:b/>
          <w:bCs/>
          <w:lang w:eastAsia="zh-CN"/>
        </w:rPr>
        <w:t xml:space="preserve">information </w:t>
      </w:r>
      <w:r w:rsidR="003A1DE5">
        <w:rPr>
          <w:b/>
          <w:bCs/>
          <w:lang w:eastAsia="zh-CN"/>
        </w:rPr>
        <w:t>stating the time at which the predicted issue will occur</w:t>
      </w:r>
      <w:r w:rsidRPr="00D440AC">
        <w:rPr>
          <w:b/>
          <w:bCs/>
          <w:lang w:eastAsia="zh-CN"/>
        </w:rPr>
        <w:t>.</w:t>
      </w:r>
    </w:p>
    <w:p w14:paraId="2838D611" w14:textId="71F54A86" w:rsidR="008C5893" w:rsidRPr="00474231" w:rsidRDefault="008C5893" w:rsidP="008C5893">
      <w:pPr>
        <w:rPr>
          <w:b/>
          <w:bCs/>
          <w:lang w:eastAsia="zh-CN"/>
        </w:rPr>
      </w:pPr>
      <w:r w:rsidRPr="00474231">
        <w:rPr>
          <w:b/>
          <w:bCs/>
          <w:lang w:eastAsia="zh-CN"/>
        </w:rPr>
        <w:t xml:space="preserve">Proposal 2a: Modify step 0 of the solution in </w:t>
      </w:r>
      <w:proofErr w:type="spellStart"/>
      <w:r w:rsidRPr="00474231">
        <w:rPr>
          <w:b/>
          <w:bCs/>
          <w:lang w:eastAsia="zh-CN"/>
        </w:rPr>
        <w:t xml:space="preserve">non </w:t>
      </w:r>
      <w:proofErr w:type="gramStart"/>
      <w:r w:rsidRPr="00474231">
        <w:rPr>
          <w:b/>
          <w:bCs/>
          <w:lang w:eastAsia="zh-CN"/>
        </w:rPr>
        <w:t>split</w:t>
      </w:r>
      <w:proofErr w:type="spellEnd"/>
      <w:r w:rsidRPr="00474231">
        <w:rPr>
          <w:b/>
          <w:bCs/>
          <w:lang w:eastAsia="zh-CN"/>
        </w:rPr>
        <w:t>-architecture</w:t>
      </w:r>
      <w:proofErr w:type="gramEnd"/>
      <w:r w:rsidRPr="00474231">
        <w:rPr>
          <w:b/>
          <w:bCs/>
          <w:lang w:eastAsia="zh-CN"/>
        </w:rPr>
        <w:t xml:space="preserve"> as follows:</w:t>
      </w:r>
    </w:p>
    <w:p w14:paraId="1A394DEB" w14:textId="2A185FB4" w:rsidR="00D440AC" w:rsidRPr="00474231" w:rsidRDefault="008C5893" w:rsidP="00474231">
      <w:pPr>
        <w:ind w:left="360"/>
        <w:rPr>
          <w:b/>
          <w:bCs/>
          <w:lang w:eastAsia="zh-CN"/>
        </w:rPr>
      </w:pPr>
      <w:r w:rsidRPr="00474231">
        <w:rPr>
          <w:b/>
          <w:bCs/>
          <w:lang w:eastAsia="zh-CN"/>
        </w:rPr>
        <w:t xml:space="preserve">Step 0: </w:t>
      </w:r>
      <w:proofErr w:type="spellStart"/>
      <w:r w:rsidRPr="00474231">
        <w:rPr>
          <w:b/>
          <w:bCs/>
          <w:lang w:eastAsia="zh-CN"/>
        </w:rPr>
        <w:t>gNB</w:t>
      </w:r>
      <w:proofErr w:type="spellEnd"/>
      <w:r w:rsidRPr="00474231">
        <w:rPr>
          <w:b/>
          <w:bCs/>
          <w:lang w:eastAsia="zh-CN"/>
        </w:rPr>
        <w:t xml:space="preserve"> predicts the CCO issue</w:t>
      </w:r>
      <w:r w:rsidR="009720E0" w:rsidRPr="00474231">
        <w:rPr>
          <w:b/>
          <w:bCs/>
          <w:lang w:eastAsia="zh-CN"/>
        </w:rPr>
        <w:t xml:space="preserve"> and</w:t>
      </w:r>
      <w:r w:rsidRPr="00474231">
        <w:rPr>
          <w:b/>
          <w:bCs/>
          <w:lang w:eastAsia="zh-CN"/>
        </w:rPr>
        <w:t xml:space="preserve"> a list of predicted affected cells and beams, and timing information stating the time at which the predicted issue will occur.</w:t>
      </w:r>
    </w:p>
    <w:p w14:paraId="1AAE2E57" w14:textId="77777777" w:rsidR="008C5893" w:rsidRDefault="008C5893" w:rsidP="00944608">
      <w:pPr>
        <w:rPr>
          <w:lang w:eastAsia="zh-CN"/>
        </w:rPr>
      </w:pPr>
    </w:p>
    <w:p w14:paraId="65680CEB" w14:textId="77777777" w:rsidR="006D4C96" w:rsidRDefault="00591D24" w:rsidP="00F934D3">
      <w:pPr>
        <w:rPr>
          <w:lang w:eastAsia="zh-CN"/>
        </w:rPr>
      </w:pPr>
      <w:r>
        <w:rPr>
          <w:lang w:eastAsia="zh-CN"/>
        </w:rPr>
        <w:t xml:space="preserve">In </w:t>
      </w:r>
      <w:r w:rsidR="00CD128D">
        <w:rPr>
          <w:lang w:eastAsia="zh-CN"/>
        </w:rPr>
        <w:t xml:space="preserve">step 2, </w:t>
      </w:r>
      <w:r w:rsidR="009127C8">
        <w:rPr>
          <w:lang w:eastAsia="zh-CN"/>
        </w:rPr>
        <w:t xml:space="preserve">the </w:t>
      </w:r>
      <w:proofErr w:type="spellStart"/>
      <w:r w:rsidR="009127C8">
        <w:rPr>
          <w:lang w:eastAsia="zh-CN"/>
        </w:rPr>
        <w:t>gNB</w:t>
      </w:r>
      <w:proofErr w:type="spellEnd"/>
      <w:r w:rsidR="009127C8">
        <w:rPr>
          <w:lang w:eastAsia="zh-CN"/>
        </w:rPr>
        <w:t xml:space="preserve">-DU </w:t>
      </w:r>
      <w:r w:rsidR="00B90930">
        <w:rPr>
          <w:lang w:eastAsia="zh-CN"/>
        </w:rPr>
        <w:t xml:space="preserve">generates the future coverage state based on the predicted CCO issue received by the </w:t>
      </w:r>
      <w:proofErr w:type="spellStart"/>
      <w:r w:rsidR="00B90930">
        <w:rPr>
          <w:lang w:eastAsia="zh-CN"/>
        </w:rPr>
        <w:t>gNB</w:t>
      </w:r>
      <w:proofErr w:type="spellEnd"/>
      <w:r w:rsidR="00B90930">
        <w:rPr>
          <w:lang w:eastAsia="zh-CN"/>
        </w:rPr>
        <w:t>-CU.</w:t>
      </w:r>
      <w:r w:rsidR="009127C8">
        <w:rPr>
          <w:lang w:eastAsia="zh-CN"/>
        </w:rPr>
        <w:t xml:space="preserve"> </w:t>
      </w:r>
      <w:r w:rsidR="00F934D3">
        <w:rPr>
          <w:lang w:eastAsia="zh-CN"/>
        </w:rPr>
        <w:t xml:space="preserve">It remains to be clarified whether the </w:t>
      </w:r>
      <w:proofErr w:type="spellStart"/>
      <w:r w:rsidR="00F934D3">
        <w:rPr>
          <w:lang w:eastAsia="zh-CN"/>
        </w:rPr>
        <w:t>gNB</w:t>
      </w:r>
      <w:proofErr w:type="spellEnd"/>
      <w:r w:rsidR="00F934D3">
        <w:rPr>
          <w:lang w:eastAsia="zh-CN"/>
        </w:rPr>
        <w:t>-DU</w:t>
      </w:r>
      <w:r w:rsidR="002B4B8A">
        <w:rPr>
          <w:lang w:eastAsia="zh-CN"/>
        </w:rPr>
        <w:t xml:space="preserve"> can generate the future coverage state only </w:t>
      </w:r>
      <w:r w:rsidR="0007581B">
        <w:rPr>
          <w:lang w:eastAsia="zh-CN"/>
        </w:rPr>
        <w:t xml:space="preserve">based on local information. </w:t>
      </w:r>
    </w:p>
    <w:p w14:paraId="3CEB55A4" w14:textId="45A36FBD" w:rsidR="001D45D9" w:rsidRDefault="00C344DD" w:rsidP="00944608">
      <w:pPr>
        <w:rPr>
          <w:lang w:eastAsia="zh-CN"/>
        </w:rPr>
      </w:pPr>
      <w:r>
        <w:rPr>
          <w:lang w:eastAsia="zh-CN"/>
        </w:rPr>
        <w:t>I</w:t>
      </w:r>
      <w:r w:rsidR="00D72173">
        <w:rPr>
          <w:lang w:eastAsia="zh-CN"/>
        </w:rPr>
        <w:t xml:space="preserve">t can be noted that </w:t>
      </w:r>
      <w:r w:rsidR="00BE4538">
        <w:rPr>
          <w:lang w:eastAsia="zh-CN"/>
        </w:rPr>
        <w:t>in</w:t>
      </w:r>
      <w:r>
        <w:rPr>
          <w:lang w:eastAsia="zh-CN"/>
        </w:rPr>
        <w:t xml:space="preserve"> the legacy solution for CCO, </w:t>
      </w:r>
      <w:r w:rsidR="00897247">
        <w:rPr>
          <w:lang w:eastAsia="zh-CN"/>
        </w:rPr>
        <w:t xml:space="preserve">a </w:t>
      </w:r>
      <w:proofErr w:type="spellStart"/>
      <w:r w:rsidR="00897247">
        <w:rPr>
          <w:lang w:eastAsia="zh-CN"/>
        </w:rPr>
        <w:t>gNB</w:t>
      </w:r>
      <w:proofErr w:type="spellEnd"/>
      <w:r w:rsidR="00897247">
        <w:rPr>
          <w:lang w:eastAsia="zh-CN"/>
        </w:rPr>
        <w:t>-DU can receive</w:t>
      </w:r>
      <w:r w:rsidR="009065C3">
        <w:rPr>
          <w:lang w:eastAsia="zh-CN"/>
        </w:rPr>
        <w:t xml:space="preserve"> from the </w:t>
      </w:r>
      <w:proofErr w:type="spellStart"/>
      <w:r w:rsidR="009065C3">
        <w:rPr>
          <w:lang w:eastAsia="zh-CN"/>
        </w:rPr>
        <w:t>gNB</w:t>
      </w:r>
      <w:proofErr w:type="spellEnd"/>
      <w:r w:rsidR="009065C3">
        <w:rPr>
          <w:lang w:eastAsia="zh-CN"/>
        </w:rPr>
        <w:t>-CU</w:t>
      </w:r>
      <w:r w:rsidR="000E438A">
        <w:rPr>
          <w:lang w:eastAsia="zh-CN"/>
        </w:rPr>
        <w:t xml:space="preserve"> </w:t>
      </w:r>
      <w:r w:rsidR="002B3623">
        <w:rPr>
          <w:lang w:eastAsia="zh-CN"/>
        </w:rPr>
        <w:t xml:space="preserve">a list of cells and SSB </w:t>
      </w:r>
      <w:r w:rsidR="00CA279F">
        <w:rPr>
          <w:lang w:eastAsia="zh-CN"/>
        </w:rPr>
        <w:t>beams</w:t>
      </w:r>
      <w:r w:rsidR="00D72173">
        <w:rPr>
          <w:lang w:eastAsia="zh-CN"/>
        </w:rPr>
        <w:t xml:space="preserve"> served by the </w:t>
      </w:r>
      <w:proofErr w:type="spellStart"/>
      <w:r w:rsidR="00D72173">
        <w:rPr>
          <w:lang w:eastAsia="zh-CN"/>
        </w:rPr>
        <w:t>gNB</w:t>
      </w:r>
      <w:proofErr w:type="spellEnd"/>
      <w:r w:rsidR="00D72173">
        <w:rPr>
          <w:lang w:eastAsia="zh-CN"/>
        </w:rPr>
        <w:t>-DU</w:t>
      </w:r>
      <w:r w:rsidR="00D72173" w:rsidRPr="00D72173">
        <w:rPr>
          <w:lang w:eastAsia="zh-CN"/>
        </w:rPr>
        <w:t xml:space="preserve"> </w:t>
      </w:r>
      <w:r w:rsidR="00D72173">
        <w:rPr>
          <w:lang w:eastAsia="zh-CN"/>
        </w:rPr>
        <w:t>and affected by the CCO issue, but also a list of cells and SSB beams</w:t>
      </w:r>
      <w:r w:rsidR="00CA279F">
        <w:rPr>
          <w:lang w:eastAsia="zh-CN"/>
        </w:rPr>
        <w:t xml:space="preserve"> </w:t>
      </w:r>
      <w:r w:rsidR="00CA279F" w:rsidRPr="00D72173">
        <w:rPr>
          <w:u w:val="single"/>
          <w:lang w:eastAsia="zh-CN"/>
        </w:rPr>
        <w:t xml:space="preserve">not served by </w:t>
      </w:r>
      <w:proofErr w:type="spellStart"/>
      <w:r w:rsidR="00CA279F" w:rsidRPr="00D72173">
        <w:rPr>
          <w:u w:val="single"/>
          <w:lang w:eastAsia="zh-CN"/>
        </w:rPr>
        <w:t>gNB</w:t>
      </w:r>
      <w:proofErr w:type="spellEnd"/>
      <w:r w:rsidR="00CA279F" w:rsidRPr="00D72173">
        <w:rPr>
          <w:u w:val="single"/>
          <w:lang w:eastAsia="zh-CN"/>
        </w:rPr>
        <w:t>-DU</w:t>
      </w:r>
      <w:r w:rsidR="00CA279F">
        <w:rPr>
          <w:lang w:eastAsia="zh-CN"/>
        </w:rPr>
        <w:t xml:space="preserve"> and affected by the CCO</w:t>
      </w:r>
      <w:r w:rsidR="006D4C96">
        <w:rPr>
          <w:lang w:eastAsia="zh-CN"/>
        </w:rPr>
        <w:t xml:space="preserve"> issue.</w:t>
      </w:r>
      <w:r w:rsidR="00664295">
        <w:rPr>
          <w:lang w:eastAsia="zh-CN"/>
        </w:rPr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C06A37" w:rsidRPr="00001A37" w14:paraId="633B0F0C" w14:textId="77777777" w:rsidTr="00C934AE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BB2A" w14:textId="77777777" w:rsidR="00C06A37" w:rsidRDefault="00C06A37" w:rsidP="00B5589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0D5B" w14:textId="77777777" w:rsidR="00C06A37" w:rsidRDefault="00C06A37" w:rsidP="00B5589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2065" w14:textId="77777777" w:rsidR="00C06A37" w:rsidRPr="00EA5FA7" w:rsidRDefault="00C06A37" w:rsidP="00B5589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F57" w14:textId="77777777" w:rsidR="00C06A37" w:rsidRDefault="00C06A37" w:rsidP="00B5589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5D6" w14:textId="77777777" w:rsidR="00C06A37" w:rsidRPr="00001A37" w:rsidRDefault="00C06A37" w:rsidP="00B5589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</w:tr>
    </w:tbl>
    <w:p w14:paraId="09B62D2D" w14:textId="77777777" w:rsidR="00C06A37" w:rsidRDefault="00C06A37" w:rsidP="00944608">
      <w:pPr>
        <w:rPr>
          <w:lang w:eastAsia="zh-CN"/>
        </w:rPr>
      </w:pPr>
    </w:p>
    <w:p w14:paraId="7BF7A197" w14:textId="1D288BED" w:rsidR="006F0184" w:rsidRDefault="00427E40" w:rsidP="00E4568F">
      <w:pPr>
        <w:rPr>
          <w:lang w:eastAsia="zh-CN"/>
        </w:rPr>
      </w:pPr>
      <w:r>
        <w:rPr>
          <w:lang w:eastAsia="zh-CN"/>
        </w:rPr>
        <w:t>The above information highlights the fact that, already f</w:t>
      </w:r>
      <w:r w:rsidR="00FE1BED">
        <w:rPr>
          <w:lang w:eastAsia="zh-CN"/>
        </w:rPr>
        <w:t xml:space="preserve">or the legacy case, where a CCO issue is detected (now) by the </w:t>
      </w:r>
      <w:proofErr w:type="spellStart"/>
      <w:r w:rsidR="00FE1BED">
        <w:rPr>
          <w:lang w:eastAsia="zh-CN"/>
        </w:rPr>
        <w:t>gNB</w:t>
      </w:r>
      <w:proofErr w:type="spellEnd"/>
      <w:r w:rsidR="00FE1BED">
        <w:rPr>
          <w:lang w:eastAsia="zh-CN"/>
        </w:rPr>
        <w:t xml:space="preserve">-CU, and a corresponding CCO coverage state is </w:t>
      </w:r>
      <w:r w:rsidR="00E21A08">
        <w:rPr>
          <w:lang w:eastAsia="zh-CN"/>
        </w:rPr>
        <w:t>generated</w:t>
      </w:r>
      <w:r w:rsidR="00FE1BED">
        <w:rPr>
          <w:lang w:eastAsia="zh-CN"/>
        </w:rPr>
        <w:t xml:space="preserve"> (now) by the </w:t>
      </w:r>
      <w:proofErr w:type="spellStart"/>
      <w:r w:rsidR="00FE1BED">
        <w:rPr>
          <w:lang w:eastAsia="zh-CN"/>
        </w:rPr>
        <w:t>gNB</w:t>
      </w:r>
      <w:proofErr w:type="spellEnd"/>
      <w:r w:rsidR="00FE1BED">
        <w:rPr>
          <w:lang w:eastAsia="zh-CN"/>
        </w:rPr>
        <w:t xml:space="preserve">-DU, </w:t>
      </w:r>
      <w:r w:rsidR="00D75AFA">
        <w:rPr>
          <w:lang w:eastAsia="zh-CN"/>
        </w:rPr>
        <w:t xml:space="preserve">the </w:t>
      </w:r>
      <w:proofErr w:type="spellStart"/>
      <w:r w:rsidR="00D75AFA">
        <w:rPr>
          <w:lang w:eastAsia="zh-CN"/>
        </w:rPr>
        <w:t>gNB</w:t>
      </w:r>
      <w:proofErr w:type="spellEnd"/>
      <w:r w:rsidR="00D75AFA">
        <w:rPr>
          <w:lang w:eastAsia="zh-CN"/>
        </w:rPr>
        <w:t xml:space="preserve">-CU has a broader view compared to the </w:t>
      </w:r>
      <w:proofErr w:type="spellStart"/>
      <w:r w:rsidR="00D75AFA">
        <w:rPr>
          <w:lang w:eastAsia="zh-CN"/>
        </w:rPr>
        <w:t>gNB</w:t>
      </w:r>
      <w:proofErr w:type="spellEnd"/>
      <w:r w:rsidR="00D75AFA">
        <w:rPr>
          <w:lang w:eastAsia="zh-CN"/>
        </w:rPr>
        <w:t>-DU</w:t>
      </w:r>
      <w:r>
        <w:rPr>
          <w:lang w:eastAsia="zh-CN"/>
        </w:rPr>
        <w:t xml:space="preserve">, </w:t>
      </w:r>
      <w:r w:rsidR="00BE4538">
        <w:rPr>
          <w:lang w:eastAsia="zh-CN"/>
        </w:rPr>
        <w:t>and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can </w:t>
      </w:r>
      <w:r w:rsidR="00D75AFA">
        <w:rPr>
          <w:lang w:eastAsia="zh-CN"/>
        </w:rPr>
        <w:t xml:space="preserve">provide information to support the </w:t>
      </w:r>
      <w:proofErr w:type="spellStart"/>
      <w:r w:rsidR="00D75AFA">
        <w:rPr>
          <w:lang w:eastAsia="zh-CN"/>
        </w:rPr>
        <w:t>gNB</w:t>
      </w:r>
      <w:proofErr w:type="spellEnd"/>
      <w:r w:rsidR="00D75AFA">
        <w:rPr>
          <w:lang w:eastAsia="zh-CN"/>
        </w:rPr>
        <w:t xml:space="preserve">-DU </w:t>
      </w:r>
      <w:r w:rsidR="00E21A08">
        <w:rPr>
          <w:lang w:eastAsia="zh-CN"/>
        </w:rPr>
        <w:t>to generate</w:t>
      </w:r>
      <w:r w:rsidR="00D75AFA">
        <w:rPr>
          <w:lang w:eastAsia="zh-CN"/>
        </w:rPr>
        <w:t xml:space="preserve"> the </w:t>
      </w:r>
      <w:r w:rsidR="00FE1BED">
        <w:rPr>
          <w:lang w:eastAsia="zh-CN"/>
        </w:rPr>
        <w:t>CCO coverage that add</w:t>
      </w:r>
      <w:r>
        <w:rPr>
          <w:lang w:eastAsia="zh-CN"/>
        </w:rPr>
        <w:t xml:space="preserve">ress the detected CCO issue. </w:t>
      </w:r>
    </w:p>
    <w:p w14:paraId="07A5A165" w14:textId="0000D773" w:rsidR="002F5E5C" w:rsidRPr="006F0184" w:rsidRDefault="002F5E5C" w:rsidP="00E4568F">
      <w:pPr>
        <w:rPr>
          <w:lang w:eastAsia="zh-CN"/>
        </w:rPr>
      </w:pPr>
      <w:r>
        <w:rPr>
          <w:lang w:eastAsia="zh-CN"/>
        </w:rPr>
        <w:t xml:space="preserve">It can also be appreciated that, in the legacy CCO solution, the </w:t>
      </w:r>
      <w:r w:rsidR="00564ADC">
        <w:rPr>
          <w:lang w:eastAsia="zh-CN"/>
        </w:rPr>
        <w:t xml:space="preserve">information that are sufficient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 w:rsidR="000A5066">
        <w:rPr>
          <w:lang w:eastAsia="zh-CN"/>
        </w:rPr>
        <w:t xml:space="preserve">to </w:t>
      </w:r>
      <w:r w:rsidR="00E348ED">
        <w:rPr>
          <w:lang w:eastAsia="zh-CN"/>
        </w:rPr>
        <w:t xml:space="preserve">derive a CCO coverage state </w:t>
      </w:r>
      <w:r w:rsidR="000A5066">
        <w:rPr>
          <w:lang w:eastAsia="zh-CN"/>
        </w:rPr>
        <w:t>are</w:t>
      </w:r>
      <w:r w:rsidR="00E348ED">
        <w:rPr>
          <w:lang w:eastAsia="zh-CN"/>
        </w:rPr>
        <w:t xml:space="preserve"> the </w:t>
      </w:r>
      <w:r w:rsidR="000A5066">
        <w:rPr>
          <w:lang w:eastAsia="zh-CN"/>
        </w:rPr>
        <w:t xml:space="preserve">CCO </w:t>
      </w:r>
      <w:r w:rsidR="00E348ED">
        <w:rPr>
          <w:lang w:eastAsia="zh-CN"/>
        </w:rPr>
        <w:t xml:space="preserve">received issue and affected cells and beams. Namely, the </w:t>
      </w:r>
      <w:proofErr w:type="spellStart"/>
      <w:r w:rsidR="000A5066">
        <w:rPr>
          <w:lang w:eastAsia="zh-CN"/>
        </w:rPr>
        <w:t>gNB</w:t>
      </w:r>
      <w:proofErr w:type="spellEnd"/>
      <w:r w:rsidR="000A5066">
        <w:rPr>
          <w:lang w:eastAsia="zh-CN"/>
        </w:rPr>
        <w:t xml:space="preserve">-DU could derive a CCO coverage state addressing the issue </w:t>
      </w:r>
      <w:r w:rsidR="00727C9B">
        <w:rPr>
          <w:lang w:eastAsia="zh-CN"/>
        </w:rPr>
        <w:t>by means of CCO issue and affected cells and beams, independently of the time at which the issue occurs.</w:t>
      </w:r>
    </w:p>
    <w:p w14:paraId="26485EB9" w14:textId="30CDA145" w:rsidR="00E4568F" w:rsidRPr="00696C89" w:rsidRDefault="00E4568F" w:rsidP="00E4568F">
      <w:pPr>
        <w:rPr>
          <w:b/>
          <w:bCs/>
          <w:lang w:eastAsia="zh-CN"/>
        </w:rPr>
      </w:pPr>
      <w:r w:rsidRPr="00696C89">
        <w:rPr>
          <w:b/>
          <w:bCs/>
          <w:lang w:eastAsia="zh-CN"/>
        </w:rPr>
        <w:lastRenderedPageBreak/>
        <w:t xml:space="preserve">Observation </w:t>
      </w:r>
      <w:r>
        <w:rPr>
          <w:b/>
          <w:bCs/>
          <w:lang w:eastAsia="zh-CN"/>
        </w:rPr>
        <w:t>2</w:t>
      </w:r>
      <w:r w:rsidRPr="00696C8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In legacy CCO, t</w:t>
      </w:r>
      <w:r w:rsidRPr="00696C89">
        <w:rPr>
          <w:b/>
          <w:bCs/>
          <w:lang w:eastAsia="zh-CN"/>
        </w:rPr>
        <w:t xml:space="preserve">he </w:t>
      </w:r>
      <w:proofErr w:type="spellStart"/>
      <w:r w:rsidR="00343025">
        <w:rPr>
          <w:b/>
          <w:bCs/>
          <w:lang w:eastAsia="zh-CN"/>
        </w:rPr>
        <w:t>gNB</w:t>
      </w:r>
      <w:proofErr w:type="spellEnd"/>
      <w:r w:rsidR="00343025">
        <w:rPr>
          <w:b/>
          <w:bCs/>
          <w:lang w:eastAsia="zh-CN"/>
        </w:rPr>
        <w:t xml:space="preserve">-CU has a broader view of the CCO issue compared to the </w:t>
      </w:r>
      <w:proofErr w:type="spellStart"/>
      <w:r w:rsidR="00343025">
        <w:rPr>
          <w:b/>
          <w:bCs/>
          <w:lang w:eastAsia="zh-CN"/>
        </w:rPr>
        <w:t>gNB</w:t>
      </w:r>
      <w:proofErr w:type="spellEnd"/>
      <w:r w:rsidR="00343025">
        <w:rPr>
          <w:b/>
          <w:bCs/>
          <w:lang w:eastAsia="zh-CN"/>
        </w:rPr>
        <w:t>-</w:t>
      </w:r>
      <w:r w:rsidR="00425F98">
        <w:rPr>
          <w:b/>
          <w:bCs/>
          <w:lang w:eastAsia="zh-CN"/>
        </w:rPr>
        <w:t>D</w:t>
      </w:r>
      <w:r w:rsidR="00343025">
        <w:rPr>
          <w:b/>
          <w:bCs/>
          <w:lang w:eastAsia="zh-CN"/>
        </w:rPr>
        <w:t>U</w:t>
      </w:r>
      <w:r>
        <w:rPr>
          <w:b/>
          <w:bCs/>
          <w:lang w:eastAsia="zh-CN"/>
        </w:rPr>
        <w:t>.</w:t>
      </w:r>
      <w:r w:rsidR="00343025">
        <w:rPr>
          <w:b/>
          <w:bCs/>
          <w:lang w:eastAsia="zh-CN"/>
        </w:rPr>
        <w:t xml:space="preserve"> The </w:t>
      </w:r>
      <w:proofErr w:type="spellStart"/>
      <w:r w:rsidR="00343025">
        <w:rPr>
          <w:b/>
          <w:bCs/>
          <w:lang w:eastAsia="zh-CN"/>
        </w:rPr>
        <w:t>gNB</w:t>
      </w:r>
      <w:proofErr w:type="spellEnd"/>
      <w:r w:rsidR="00343025">
        <w:rPr>
          <w:b/>
          <w:bCs/>
          <w:lang w:eastAsia="zh-CN"/>
        </w:rPr>
        <w:t>-DU determines a CCO coverage</w:t>
      </w:r>
      <w:r w:rsidR="00A23EA5">
        <w:rPr>
          <w:b/>
          <w:bCs/>
          <w:lang w:eastAsia="zh-CN"/>
        </w:rPr>
        <w:t xml:space="preserve"> corresponding to the CCO </w:t>
      </w:r>
      <w:proofErr w:type="gramStart"/>
      <w:r w:rsidR="00A23EA5">
        <w:rPr>
          <w:b/>
          <w:bCs/>
          <w:lang w:eastAsia="zh-CN"/>
        </w:rPr>
        <w:t>issue</w:t>
      </w:r>
      <w:proofErr w:type="gramEnd"/>
      <w:r w:rsidR="003921F3">
        <w:rPr>
          <w:b/>
          <w:bCs/>
          <w:lang w:eastAsia="zh-CN"/>
        </w:rPr>
        <w:t xml:space="preserve"> and the affected cells and beams signalled by the </w:t>
      </w:r>
      <w:proofErr w:type="spellStart"/>
      <w:r w:rsidR="003921F3">
        <w:rPr>
          <w:b/>
          <w:bCs/>
          <w:lang w:eastAsia="zh-CN"/>
        </w:rPr>
        <w:t>gNB</w:t>
      </w:r>
      <w:proofErr w:type="spellEnd"/>
      <w:r w:rsidR="003921F3">
        <w:rPr>
          <w:b/>
          <w:bCs/>
          <w:lang w:eastAsia="zh-CN"/>
        </w:rPr>
        <w:t>-CU</w:t>
      </w:r>
      <w:r w:rsidR="00A23EA5">
        <w:rPr>
          <w:b/>
          <w:bCs/>
          <w:lang w:eastAsia="zh-CN"/>
        </w:rPr>
        <w:t>.</w:t>
      </w:r>
    </w:p>
    <w:p w14:paraId="5C61DBD1" w14:textId="7CEEDCA6" w:rsidR="00BF17BE" w:rsidRDefault="00BE4538" w:rsidP="00944608">
      <w:pPr>
        <w:rPr>
          <w:lang w:eastAsia="zh-CN"/>
        </w:rPr>
      </w:pPr>
      <w:r>
        <w:rPr>
          <w:lang w:eastAsia="zh-CN"/>
        </w:rPr>
        <w:t xml:space="preserve">We think that </w:t>
      </w:r>
      <w:r w:rsidR="00803EDC">
        <w:rPr>
          <w:lang w:eastAsia="zh-CN"/>
        </w:rPr>
        <w:t xml:space="preserve">the same principle used in legacy </w:t>
      </w:r>
      <w:r w:rsidR="00204A38">
        <w:rPr>
          <w:lang w:eastAsia="zh-CN"/>
        </w:rPr>
        <w:t>needs to</w:t>
      </w:r>
      <w:r w:rsidR="00234BC4">
        <w:rPr>
          <w:lang w:eastAsia="zh-CN"/>
        </w:rPr>
        <w:t xml:space="preserve"> be kept for </w:t>
      </w:r>
      <w:r w:rsidR="00D85E33">
        <w:rPr>
          <w:lang w:eastAsia="zh-CN"/>
        </w:rPr>
        <w:t>to the</w:t>
      </w:r>
      <w:r w:rsidR="00234BC4">
        <w:rPr>
          <w:lang w:eastAsia="zh-CN"/>
        </w:rPr>
        <w:t xml:space="preserve"> case</w:t>
      </w:r>
      <w:r w:rsidR="00D85E33">
        <w:rPr>
          <w:lang w:eastAsia="zh-CN"/>
        </w:rPr>
        <w:t xml:space="preserve"> </w:t>
      </w:r>
      <w:r w:rsidR="00234BC4">
        <w:rPr>
          <w:lang w:eastAsia="zh-CN"/>
        </w:rPr>
        <w:t xml:space="preserve">of </w:t>
      </w:r>
      <w:r w:rsidR="00D85E33">
        <w:rPr>
          <w:lang w:eastAsia="zh-CN"/>
        </w:rPr>
        <w:t>predict</w:t>
      </w:r>
      <w:r w:rsidR="00234BC4">
        <w:rPr>
          <w:lang w:eastAsia="zh-CN"/>
        </w:rPr>
        <w:t xml:space="preserve">ed </w:t>
      </w:r>
      <w:r w:rsidR="00D85E33">
        <w:rPr>
          <w:lang w:eastAsia="zh-CN"/>
        </w:rPr>
        <w:t>CCO issue</w:t>
      </w:r>
      <w:r w:rsidR="00234BC4">
        <w:rPr>
          <w:lang w:eastAsia="zh-CN"/>
        </w:rPr>
        <w:t>s</w:t>
      </w:r>
      <w:r w:rsidR="00AB65AC">
        <w:rPr>
          <w:lang w:eastAsia="zh-CN"/>
        </w:rPr>
        <w:t>.</w:t>
      </w:r>
      <w:r w:rsidR="00D85E33">
        <w:rPr>
          <w:lang w:eastAsia="zh-CN"/>
        </w:rPr>
        <w:t xml:space="preserve"> </w:t>
      </w:r>
      <w:r w:rsidR="00AB65AC">
        <w:rPr>
          <w:lang w:eastAsia="zh-CN"/>
        </w:rPr>
        <w:t>N</w:t>
      </w:r>
      <w:r w:rsidR="00221BA9">
        <w:rPr>
          <w:lang w:eastAsia="zh-CN"/>
        </w:rPr>
        <w:t>amely</w:t>
      </w:r>
      <w:r w:rsidR="00AB65AC">
        <w:rPr>
          <w:lang w:eastAsia="zh-CN"/>
        </w:rPr>
        <w:t xml:space="preserve">, given the broader view of the </w:t>
      </w:r>
      <w:proofErr w:type="spellStart"/>
      <w:r w:rsidR="00AB65AC">
        <w:rPr>
          <w:lang w:eastAsia="zh-CN"/>
        </w:rPr>
        <w:t>gNB</w:t>
      </w:r>
      <w:proofErr w:type="spellEnd"/>
      <w:r w:rsidR="00AB65AC">
        <w:rPr>
          <w:lang w:eastAsia="zh-CN"/>
        </w:rPr>
        <w:t xml:space="preserve">-CU </w:t>
      </w:r>
      <w:r w:rsidR="00520022">
        <w:rPr>
          <w:lang w:eastAsia="zh-CN"/>
        </w:rPr>
        <w:t xml:space="preserve">(e.g. the </w:t>
      </w:r>
      <w:proofErr w:type="spellStart"/>
      <w:r w:rsidR="00520022">
        <w:rPr>
          <w:lang w:eastAsia="zh-CN"/>
        </w:rPr>
        <w:t>gNB</w:t>
      </w:r>
      <w:proofErr w:type="spellEnd"/>
      <w:r w:rsidR="00520022">
        <w:rPr>
          <w:lang w:eastAsia="zh-CN"/>
        </w:rPr>
        <w:t xml:space="preserve">-CU has visibility over UE mobility and neighbour´s CCO state changes) </w:t>
      </w:r>
      <w:r w:rsidR="00AB65AC">
        <w:rPr>
          <w:lang w:eastAsia="zh-CN"/>
        </w:rPr>
        <w:t xml:space="preserve">in identifying the cause for which a CCO coverage state is needed, </w:t>
      </w:r>
      <w:r w:rsidR="002F006D">
        <w:rPr>
          <w:lang w:eastAsia="zh-CN"/>
        </w:rPr>
        <w:t xml:space="preserve">the </w:t>
      </w:r>
      <w:proofErr w:type="spellStart"/>
      <w:r w:rsidR="002F006D">
        <w:rPr>
          <w:lang w:eastAsia="zh-CN"/>
        </w:rPr>
        <w:t>gNB</w:t>
      </w:r>
      <w:proofErr w:type="spellEnd"/>
      <w:r w:rsidR="002F006D">
        <w:rPr>
          <w:lang w:eastAsia="zh-CN"/>
        </w:rPr>
        <w:t>-CU should first trigger detection of a</w:t>
      </w:r>
      <w:r w:rsidR="00D22CB3">
        <w:rPr>
          <w:lang w:eastAsia="zh-CN"/>
        </w:rPr>
        <w:t xml:space="preserve"> predicted</w:t>
      </w:r>
      <w:r w:rsidR="002F006D">
        <w:rPr>
          <w:lang w:eastAsia="zh-CN"/>
        </w:rPr>
        <w:t xml:space="preserve"> issue and as a consequence the </w:t>
      </w:r>
      <w:proofErr w:type="spellStart"/>
      <w:r w:rsidR="002F006D">
        <w:rPr>
          <w:lang w:eastAsia="zh-CN"/>
        </w:rPr>
        <w:t>gNB</w:t>
      </w:r>
      <w:proofErr w:type="spellEnd"/>
      <w:r w:rsidR="002F006D">
        <w:rPr>
          <w:lang w:eastAsia="zh-CN"/>
        </w:rPr>
        <w:t xml:space="preserve">-DU should generate </w:t>
      </w:r>
      <w:r w:rsidR="00D22CB3">
        <w:rPr>
          <w:lang w:eastAsia="zh-CN"/>
        </w:rPr>
        <w:t xml:space="preserve">a matching CCO coverage </w:t>
      </w:r>
      <w:proofErr w:type="gramStart"/>
      <w:r w:rsidR="00D22CB3">
        <w:rPr>
          <w:lang w:eastAsia="zh-CN"/>
        </w:rPr>
        <w:t>state.</w:t>
      </w:r>
      <w:r w:rsidR="00966CF7">
        <w:rPr>
          <w:lang w:eastAsia="zh-CN"/>
        </w:rPr>
        <w:t>.</w:t>
      </w:r>
      <w:proofErr w:type="gramEnd"/>
      <w:r w:rsidR="00966CF7">
        <w:rPr>
          <w:lang w:eastAsia="zh-CN"/>
        </w:rPr>
        <w:t xml:space="preserve"> </w:t>
      </w:r>
      <w:r w:rsidR="00B645E1">
        <w:rPr>
          <w:lang w:eastAsia="zh-CN"/>
        </w:rPr>
        <w:t>Hence</w:t>
      </w:r>
      <w:r w:rsidR="0093335A">
        <w:rPr>
          <w:lang w:eastAsia="zh-CN"/>
        </w:rPr>
        <w:t>, t</w:t>
      </w:r>
      <w:r w:rsidR="00A86859">
        <w:rPr>
          <w:lang w:eastAsia="zh-CN"/>
        </w:rPr>
        <w:t xml:space="preserve">he </w:t>
      </w:r>
      <w:proofErr w:type="spellStart"/>
      <w:r w:rsidR="00A86859">
        <w:rPr>
          <w:lang w:eastAsia="zh-CN"/>
        </w:rPr>
        <w:t>gNB</w:t>
      </w:r>
      <w:proofErr w:type="spellEnd"/>
      <w:r w:rsidR="00A86859">
        <w:rPr>
          <w:lang w:eastAsia="zh-CN"/>
        </w:rPr>
        <w:t xml:space="preserve">-DU </w:t>
      </w:r>
      <w:r w:rsidR="00B645E1">
        <w:rPr>
          <w:lang w:eastAsia="zh-CN"/>
        </w:rPr>
        <w:t xml:space="preserve">would </w:t>
      </w:r>
      <w:r w:rsidR="00A86859">
        <w:rPr>
          <w:lang w:eastAsia="zh-CN"/>
        </w:rPr>
        <w:t xml:space="preserve">receive information </w:t>
      </w:r>
      <w:r w:rsidR="00921DD3">
        <w:rPr>
          <w:lang w:eastAsia="zh-CN"/>
        </w:rPr>
        <w:t>for</w:t>
      </w:r>
      <w:r w:rsidR="00A86859">
        <w:rPr>
          <w:lang w:eastAsia="zh-CN"/>
        </w:rPr>
        <w:t xml:space="preserve"> a predicted </w:t>
      </w:r>
      <w:r w:rsidR="00A05AAB">
        <w:rPr>
          <w:lang w:eastAsia="zh-CN"/>
        </w:rPr>
        <w:t xml:space="preserve">CCO issue from the </w:t>
      </w:r>
      <w:proofErr w:type="spellStart"/>
      <w:r w:rsidR="00A05AAB">
        <w:rPr>
          <w:lang w:eastAsia="zh-CN"/>
        </w:rPr>
        <w:t>gNB</w:t>
      </w:r>
      <w:proofErr w:type="spellEnd"/>
      <w:r w:rsidR="00A05AAB">
        <w:rPr>
          <w:lang w:eastAsia="zh-CN"/>
        </w:rPr>
        <w:t xml:space="preserve">-CU, </w:t>
      </w:r>
      <w:r w:rsidR="00921DD3">
        <w:rPr>
          <w:lang w:eastAsia="zh-CN"/>
        </w:rPr>
        <w:t>which would include</w:t>
      </w:r>
      <w:r w:rsidR="00A05AAB">
        <w:rPr>
          <w:lang w:eastAsia="zh-CN"/>
        </w:rPr>
        <w:t xml:space="preserve"> timing information related to the prediction </w:t>
      </w:r>
      <w:r w:rsidR="00A72F22">
        <w:rPr>
          <w:lang w:eastAsia="zh-CN"/>
        </w:rPr>
        <w:t xml:space="preserve">the </w:t>
      </w:r>
      <w:proofErr w:type="spellStart"/>
      <w:r w:rsidR="00A72F22">
        <w:rPr>
          <w:lang w:eastAsia="zh-CN"/>
        </w:rPr>
        <w:t>gNB</w:t>
      </w:r>
      <w:proofErr w:type="spellEnd"/>
      <w:r w:rsidR="00A72F22">
        <w:rPr>
          <w:lang w:eastAsia="zh-CN"/>
        </w:rPr>
        <w:t>-CU</w:t>
      </w:r>
      <w:r w:rsidR="00A05AAB">
        <w:rPr>
          <w:lang w:eastAsia="zh-CN"/>
        </w:rPr>
        <w:t xml:space="preserve"> has made. </w:t>
      </w:r>
      <w:r w:rsidR="00966CF7">
        <w:rPr>
          <w:lang w:eastAsia="zh-CN"/>
        </w:rPr>
        <w:t>T</w:t>
      </w:r>
      <w:r w:rsidR="00152444">
        <w:rPr>
          <w:lang w:eastAsia="zh-CN"/>
        </w:rPr>
        <w:t xml:space="preserve">he </w:t>
      </w:r>
      <w:r w:rsidR="00966CF7">
        <w:rPr>
          <w:lang w:eastAsia="zh-CN"/>
        </w:rPr>
        <w:t>consequence of</w:t>
      </w:r>
      <w:r w:rsidR="00A05AAB">
        <w:rPr>
          <w:lang w:eastAsia="zh-CN"/>
        </w:rPr>
        <w:t xml:space="preserve"> the </w:t>
      </w:r>
      <w:r w:rsidR="00C711B6">
        <w:rPr>
          <w:lang w:eastAsia="zh-CN"/>
        </w:rPr>
        <w:t>above considerations</w:t>
      </w:r>
      <w:r w:rsidR="00966CF7">
        <w:rPr>
          <w:lang w:eastAsia="zh-CN"/>
        </w:rPr>
        <w:t xml:space="preserve"> is that the </w:t>
      </w:r>
      <w:proofErr w:type="spellStart"/>
      <w:r w:rsidR="00152444">
        <w:rPr>
          <w:lang w:eastAsia="zh-CN"/>
        </w:rPr>
        <w:t>gNB</w:t>
      </w:r>
      <w:proofErr w:type="spellEnd"/>
      <w:r w:rsidR="00152444">
        <w:rPr>
          <w:lang w:eastAsia="zh-CN"/>
        </w:rPr>
        <w:t xml:space="preserve">-DU </w:t>
      </w:r>
      <w:r w:rsidR="00E505B0">
        <w:rPr>
          <w:lang w:eastAsia="zh-CN"/>
        </w:rPr>
        <w:t xml:space="preserve">is not able and should not </w:t>
      </w:r>
      <w:r w:rsidR="00152444">
        <w:rPr>
          <w:lang w:eastAsia="zh-CN"/>
        </w:rPr>
        <w:t xml:space="preserve">generate </w:t>
      </w:r>
      <w:r w:rsidR="00200D72">
        <w:rPr>
          <w:lang w:eastAsia="zh-CN"/>
        </w:rPr>
        <w:t xml:space="preserve">a </w:t>
      </w:r>
      <w:r w:rsidR="00152444">
        <w:rPr>
          <w:lang w:eastAsia="zh-CN"/>
        </w:rPr>
        <w:t>future coverage state only based on local information.</w:t>
      </w:r>
      <w:r w:rsidR="00200D72">
        <w:rPr>
          <w:lang w:eastAsia="zh-CN"/>
        </w:rPr>
        <w:t xml:space="preserve"> Instead, the </w:t>
      </w:r>
      <w:proofErr w:type="spellStart"/>
      <w:r w:rsidR="00200D72">
        <w:rPr>
          <w:lang w:eastAsia="zh-CN"/>
        </w:rPr>
        <w:t>gNB</w:t>
      </w:r>
      <w:proofErr w:type="spellEnd"/>
      <w:r w:rsidR="00200D72">
        <w:rPr>
          <w:lang w:eastAsia="zh-CN"/>
        </w:rPr>
        <w:t>-DU should react to the detection of a CCO issue before producing a new CCO coverage state.</w:t>
      </w:r>
    </w:p>
    <w:p w14:paraId="1F27244C" w14:textId="47C4B675" w:rsidR="009D1773" w:rsidRPr="00696C89" w:rsidRDefault="009D1773" w:rsidP="009D1773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696C89">
        <w:rPr>
          <w:b/>
          <w:bCs/>
          <w:lang w:eastAsia="zh-CN"/>
        </w:rPr>
        <w:t xml:space="preserve"> </w:t>
      </w:r>
      <w:r w:rsidR="007418D5">
        <w:rPr>
          <w:b/>
          <w:bCs/>
          <w:lang w:eastAsia="zh-CN"/>
        </w:rPr>
        <w:t>3</w:t>
      </w:r>
      <w:r w:rsidRPr="00696C89">
        <w:rPr>
          <w:b/>
          <w:bCs/>
          <w:lang w:eastAsia="zh-CN"/>
        </w:rPr>
        <w:t xml:space="preserve">: The </w:t>
      </w:r>
      <w:proofErr w:type="spellStart"/>
      <w:r w:rsidRPr="00696C89">
        <w:rPr>
          <w:b/>
          <w:bCs/>
          <w:lang w:eastAsia="zh-CN"/>
        </w:rPr>
        <w:t>gNB</w:t>
      </w:r>
      <w:proofErr w:type="spellEnd"/>
      <w:r w:rsidRPr="00696C89">
        <w:rPr>
          <w:b/>
          <w:bCs/>
          <w:lang w:eastAsia="zh-CN"/>
        </w:rPr>
        <w:t>-</w:t>
      </w:r>
      <w:r>
        <w:rPr>
          <w:b/>
          <w:bCs/>
          <w:lang w:eastAsia="zh-CN"/>
        </w:rPr>
        <w:t>D</w:t>
      </w:r>
      <w:r w:rsidRPr="00696C89">
        <w:rPr>
          <w:b/>
          <w:bCs/>
          <w:lang w:eastAsia="zh-CN"/>
        </w:rPr>
        <w:t xml:space="preserve">U </w:t>
      </w:r>
      <w:r w:rsidR="00C711B6">
        <w:rPr>
          <w:b/>
          <w:bCs/>
          <w:lang w:eastAsia="zh-CN"/>
        </w:rPr>
        <w:t>does not generate the future coverage state only based on local information</w:t>
      </w:r>
      <w:r>
        <w:rPr>
          <w:b/>
          <w:bCs/>
          <w:lang w:eastAsia="zh-CN"/>
        </w:rPr>
        <w:t>.</w:t>
      </w:r>
      <w:r w:rsidR="003C20B7">
        <w:rPr>
          <w:b/>
          <w:bCs/>
          <w:lang w:eastAsia="zh-CN"/>
        </w:rPr>
        <w:t xml:space="preserve"> Instead, the </w:t>
      </w:r>
      <w:proofErr w:type="spellStart"/>
      <w:r w:rsidR="003C20B7">
        <w:rPr>
          <w:b/>
          <w:bCs/>
          <w:lang w:eastAsia="zh-CN"/>
        </w:rPr>
        <w:t>gNB</w:t>
      </w:r>
      <w:proofErr w:type="spellEnd"/>
      <w:r w:rsidR="003C20B7">
        <w:rPr>
          <w:b/>
          <w:bCs/>
          <w:lang w:eastAsia="zh-CN"/>
        </w:rPr>
        <w:t>-DU produces a future CCO coverage state as consequence of a predicted CCO issue.</w:t>
      </w:r>
    </w:p>
    <w:p w14:paraId="34087649" w14:textId="328196A1" w:rsidR="00E4568F" w:rsidRDefault="00C9252C" w:rsidP="00944608">
      <w:pPr>
        <w:rPr>
          <w:lang w:eastAsia="zh-CN"/>
        </w:rPr>
      </w:pPr>
      <w:r>
        <w:rPr>
          <w:lang w:eastAsia="zh-CN"/>
        </w:rPr>
        <w:t>In</w:t>
      </w:r>
      <w:r w:rsidR="00065361">
        <w:rPr>
          <w:lang w:eastAsia="zh-CN"/>
        </w:rPr>
        <w:t xml:space="preserve"> legacy CCO solution, a </w:t>
      </w:r>
      <w:proofErr w:type="spellStart"/>
      <w:r w:rsidR="00065361">
        <w:rPr>
          <w:lang w:eastAsia="zh-CN"/>
        </w:rPr>
        <w:t>gNB</w:t>
      </w:r>
      <w:proofErr w:type="spellEnd"/>
      <w:r w:rsidR="00065361">
        <w:rPr>
          <w:lang w:eastAsia="zh-CN"/>
        </w:rPr>
        <w:t>-DU can re</w:t>
      </w:r>
      <w:r w:rsidR="00E94961">
        <w:rPr>
          <w:lang w:eastAsia="zh-CN"/>
        </w:rPr>
        <w:t>s</w:t>
      </w:r>
      <w:r w:rsidR="00065361">
        <w:rPr>
          <w:lang w:eastAsia="zh-CN"/>
        </w:rPr>
        <w:t>olve a CCO issue</w:t>
      </w:r>
      <w:r w:rsidR="00583B7C">
        <w:rPr>
          <w:lang w:eastAsia="zh-CN"/>
        </w:rPr>
        <w:t xml:space="preserve"> by local action within the OAM configured limits.</w:t>
      </w:r>
      <w:r w:rsidR="00E94961">
        <w:rPr>
          <w:lang w:eastAsia="zh-CN"/>
        </w:rPr>
        <w:t xml:space="preserve"> </w:t>
      </w:r>
      <w:r>
        <w:rPr>
          <w:lang w:eastAsia="zh-CN"/>
        </w:rPr>
        <w:t>In this case, the resolution is done “now”, meaning that there is no</w:t>
      </w:r>
      <w:r w:rsidR="00B61E85">
        <w:rPr>
          <w:lang w:eastAsia="zh-CN"/>
        </w:rPr>
        <w:t xml:space="preserve"> “deferral” in time associated to an action to be performed in the future. The </w:t>
      </w:r>
      <w:proofErr w:type="spellStart"/>
      <w:r w:rsidR="00B61E85">
        <w:rPr>
          <w:lang w:eastAsia="zh-CN"/>
        </w:rPr>
        <w:t>gNB</w:t>
      </w:r>
      <w:proofErr w:type="spellEnd"/>
      <w:r w:rsidR="00B61E85">
        <w:rPr>
          <w:lang w:eastAsia="zh-CN"/>
        </w:rPr>
        <w:t xml:space="preserve">-DU simply acts “now” in response to </w:t>
      </w:r>
      <w:r w:rsidR="00481536">
        <w:rPr>
          <w:lang w:eastAsia="zh-CN"/>
        </w:rPr>
        <w:t xml:space="preserve">a problem (the CCO issue) detected “now”. This means, that </w:t>
      </w:r>
      <w:r w:rsidR="000E55E0">
        <w:rPr>
          <w:lang w:eastAsia="zh-CN"/>
        </w:rPr>
        <w:t>once the problem is communicated</w:t>
      </w:r>
      <w:r w:rsidR="00FD0362">
        <w:rPr>
          <w:lang w:eastAsia="zh-CN"/>
        </w:rPr>
        <w:t>,</w:t>
      </w:r>
      <w:r w:rsidR="000D2A09">
        <w:rPr>
          <w:lang w:eastAsia="zh-CN"/>
        </w:rPr>
        <w:t xml:space="preserve"> i.e.</w:t>
      </w:r>
      <w:r w:rsidR="00FE359C">
        <w:rPr>
          <w:lang w:eastAsia="zh-CN"/>
        </w:rPr>
        <w:t>,</w:t>
      </w:r>
      <w:r w:rsidR="000D2A09">
        <w:rPr>
          <w:lang w:eastAsia="zh-CN"/>
        </w:rPr>
        <w:t xml:space="preserve"> when the </w:t>
      </w:r>
      <w:proofErr w:type="spellStart"/>
      <w:r w:rsidR="000D2A09">
        <w:rPr>
          <w:lang w:eastAsia="zh-CN"/>
        </w:rPr>
        <w:t>gNB</w:t>
      </w:r>
      <w:proofErr w:type="spellEnd"/>
      <w:r w:rsidR="000D2A09">
        <w:rPr>
          <w:lang w:eastAsia="zh-CN"/>
        </w:rPr>
        <w:t xml:space="preserve">-CU sends </w:t>
      </w:r>
      <w:r w:rsidR="00FD0362">
        <w:rPr>
          <w:lang w:eastAsia="zh-CN"/>
        </w:rPr>
        <w:t xml:space="preserve">to the </w:t>
      </w:r>
      <w:proofErr w:type="spellStart"/>
      <w:r w:rsidR="00FD0362">
        <w:rPr>
          <w:lang w:eastAsia="zh-CN"/>
        </w:rPr>
        <w:t>gNB</w:t>
      </w:r>
      <w:proofErr w:type="spellEnd"/>
      <w:r w:rsidR="00FD0362">
        <w:rPr>
          <w:lang w:eastAsia="zh-CN"/>
        </w:rPr>
        <w:t xml:space="preserve">-DU </w:t>
      </w:r>
      <w:r w:rsidR="000D2A09">
        <w:rPr>
          <w:lang w:eastAsia="zh-CN"/>
        </w:rPr>
        <w:t>a “CCO issued detected now”,</w:t>
      </w:r>
      <w:r w:rsidR="000E55E0">
        <w:rPr>
          <w:lang w:eastAsia="zh-CN"/>
        </w:rPr>
        <w:t xml:space="preserve"> the </w:t>
      </w:r>
      <w:proofErr w:type="spellStart"/>
      <w:r w:rsidR="000E55E0">
        <w:rPr>
          <w:lang w:eastAsia="zh-CN"/>
        </w:rPr>
        <w:t>gNB</w:t>
      </w:r>
      <w:proofErr w:type="spellEnd"/>
      <w:r w:rsidR="000E55E0">
        <w:rPr>
          <w:lang w:eastAsia="zh-CN"/>
        </w:rPr>
        <w:t>-DU has a mean to identify</w:t>
      </w:r>
      <w:r w:rsidR="009E36BA">
        <w:rPr>
          <w:lang w:eastAsia="zh-CN"/>
        </w:rPr>
        <w:t xml:space="preserve"> the appropriate CCO configuration state to be applied “now”.</w:t>
      </w:r>
      <w:r w:rsidR="00E94961">
        <w:rPr>
          <w:lang w:eastAsia="zh-CN"/>
        </w:rPr>
        <w:t xml:space="preserve"> </w:t>
      </w:r>
    </w:p>
    <w:p w14:paraId="15CBCCFF" w14:textId="1D7807C0" w:rsidR="00FD0362" w:rsidRPr="00696C89" w:rsidRDefault="00FD0362" w:rsidP="00FD0362">
      <w:pPr>
        <w:rPr>
          <w:b/>
          <w:bCs/>
          <w:lang w:eastAsia="zh-CN"/>
        </w:rPr>
      </w:pPr>
      <w:r w:rsidRPr="00696C89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696C8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In legacy CCO, t</w:t>
      </w:r>
      <w:r w:rsidRPr="00696C89">
        <w:rPr>
          <w:b/>
          <w:bCs/>
          <w:lang w:eastAsia="zh-CN"/>
        </w:rPr>
        <w:t xml:space="preserve">he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-DU </w:t>
      </w:r>
      <w:r w:rsidR="00576401">
        <w:rPr>
          <w:b/>
          <w:bCs/>
          <w:lang w:eastAsia="zh-CN"/>
        </w:rPr>
        <w:t xml:space="preserve">receives a CCO issue detected “now” and </w:t>
      </w:r>
      <w:proofErr w:type="gramStart"/>
      <w:r w:rsidR="00576401">
        <w:rPr>
          <w:b/>
          <w:bCs/>
          <w:lang w:eastAsia="zh-CN"/>
        </w:rPr>
        <w:t>is able to</w:t>
      </w:r>
      <w:proofErr w:type="gramEnd"/>
      <w:r w:rsidR="00576401">
        <w:rPr>
          <w:b/>
          <w:bCs/>
          <w:lang w:eastAsia="zh-CN"/>
        </w:rPr>
        <w:t xml:space="preserve"> identify a corresponding CCO configuration state to be applied “now”</w:t>
      </w:r>
      <w:r>
        <w:rPr>
          <w:b/>
          <w:bCs/>
          <w:lang w:eastAsia="zh-CN"/>
        </w:rPr>
        <w:t>.</w:t>
      </w:r>
    </w:p>
    <w:p w14:paraId="1B53ED6F" w14:textId="2A47927E" w:rsidR="00576401" w:rsidRDefault="00BC3050" w:rsidP="00944608">
      <w:pPr>
        <w:rPr>
          <w:lang w:eastAsia="zh-CN"/>
        </w:rPr>
      </w:pPr>
      <w:r>
        <w:rPr>
          <w:lang w:eastAsia="zh-CN"/>
        </w:rPr>
        <w:t xml:space="preserve">As agreed, </w:t>
      </w:r>
      <w:r w:rsidR="005B3606">
        <w:rPr>
          <w:lang w:eastAsia="zh-CN"/>
        </w:rPr>
        <w:t xml:space="preserve">the </w:t>
      </w:r>
      <w:proofErr w:type="spellStart"/>
      <w:r w:rsidR="005B3606">
        <w:rPr>
          <w:lang w:eastAsia="zh-CN"/>
        </w:rPr>
        <w:t>gNB</w:t>
      </w:r>
      <w:proofErr w:type="spellEnd"/>
      <w:r w:rsidR="005B3606">
        <w:rPr>
          <w:lang w:eastAsia="zh-CN"/>
        </w:rPr>
        <w:t xml:space="preserve">-DU generates </w:t>
      </w:r>
      <w:r>
        <w:rPr>
          <w:lang w:eastAsia="zh-CN"/>
        </w:rPr>
        <w:t xml:space="preserve">the future CCO configuration state. </w:t>
      </w:r>
      <w:r w:rsidR="005C4E56">
        <w:rPr>
          <w:lang w:eastAsia="zh-CN"/>
        </w:rPr>
        <w:t xml:space="preserve">Let’s imagine that </w:t>
      </w:r>
      <w:r w:rsidR="00C259D7">
        <w:rPr>
          <w:lang w:eastAsia="zh-CN"/>
        </w:rPr>
        <w:t xml:space="preserve">the </w:t>
      </w:r>
      <w:proofErr w:type="spellStart"/>
      <w:r w:rsidR="00C259D7">
        <w:rPr>
          <w:lang w:eastAsia="zh-CN"/>
        </w:rPr>
        <w:t>gNB</w:t>
      </w:r>
      <w:proofErr w:type="spellEnd"/>
      <w:r w:rsidR="00C259D7">
        <w:rPr>
          <w:lang w:eastAsia="zh-CN"/>
        </w:rPr>
        <w:t xml:space="preserve">-CU indicates to the </w:t>
      </w:r>
      <w:proofErr w:type="spellStart"/>
      <w:r w:rsidR="00C259D7">
        <w:rPr>
          <w:lang w:eastAsia="zh-CN"/>
        </w:rPr>
        <w:t>gNB</w:t>
      </w:r>
      <w:proofErr w:type="spellEnd"/>
      <w:r w:rsidR="00C259D7">
        <w:rPr>
          <w:lang w:eastAsia="zh-CN"/>
        </w:rPr>
        <w:t xml:space="preserve">-DU </w:t>
      </w:r>
      <w:r w:rsidR="005C4E56">
        <w:rPr>
          <w:lang w:eastAsia="zh-CN"/>
        </w:rPr>
        <w:t>a</w:t>
      </w:r>
      <w:r w:rsidR="006B148E">
        <w:rPr>
          <w:lang w:eastAsia="zh-CN"/>
        </w:rPr>
        <w:t xml:space="preserve"> </w:t>
      </w:r>
      <w:r w:rsidR="005A4432">
        <w:rPr>
          <w:lang w:eastAsia="zh-CN"/>
        </w:rPr>
        <w:t xml:space="preserve">predicted </w:t>
      </w:r>
      <w:r w:rsidR="00F11AD9">
        <w:rPr>
          <w:lang w:eastAsia="zh-CN"/>
        </w:rPr>
        <w:t xml:space="preserve">CCO issue </w:t>
      </w:r>
      <w:r w:rsidR="00506652">
        <w:rPr>
          <w:lang w:eastAsia="zh-CN"/>
        </w:rPr>
        <w:t>that</w:t>
      </w:r>
      <w:r w:rsidR="005A4432">
        <w:rPr>
          <w:lang w:eastAsia="zh-CN"/>
        </w:rPr>
        <w:t xml:space="preserve"> is expected to occur</w:t>
      </w:r>
      <w:r w:rsidR="00C259D7">
        <w:rPr>
          <w:lang w:eastAsia="zh-CN"/>
        </w:rPr>
        <w:t xml:space="preserve"> in 1 minute from now</w:t>
      </w:r>
      <w:r>
        <w:rPr>
          <w:lang w:eastAsia="zh-CN"/>
        </w:rPr>
        <w:t>,</w:t>
      </w:r>
      <w:r w:rsidR="00F11AD9">
        <w:rPr>
          <w:lang w:eastAsia="zh-CN"/>
        </w:rPr>
        <w:t xml:space="preserve"> </w:t>
      </w:r>
      <w:r w:rsidR="00C259D7">
        <w:rPr>
          <w:lang w:eastAsia="zh-CN"/>
        </w:rPr>
        <w:t xml:space="preserve">and that </w:t>
      </w:r>
      <w:r w:rsidR="005D3DF4">
        <w:rPr>
          <w:lang w:eastAsia="zh-CN"/>
        </w:rPr>
        <w:t xml:space="preserve">the </w:t>
      </w:r>
      <w:proofErr w:type="spellStart"/>
      <w:r w:rsidR="005D3DF4">
        <w:rPr>
          <w:lang w:eastAsia="zh-CN"/>
        </w:rPr>
        <w:t>gNB</w:t>
      </w:r>
      <w:proofErr w:type="spellEnd"/>
      <w:r w:rsidR="005D3DF4">
        <w:rPr>
          <w:lang w:eastAsia="zh-CN"/>
        </w:rPr>
        <w:t>-DU appl</w:t>
      </w:r>
      <w:r w:rsidR="00876F07">
        <w:rPr>
          <w:lang w:eastAsia="zh-CN"/>
        </w:rPr>
        <w:t>ies</w:t>
      </w:r>
      <w:r w:rsidR="005D3DF4" w:rsidRPr="005D3DF4">
        <w:rPr>
          <w:lang w:eastAsia="zh-CN"/>
        </w:rPr>
        <w:t xml:space="preserve"> </w:t>
      </w:r>
      <w:r w:rsidR="00C259D7">
        <w:rPr>
          <w:lang w:eastAsia="zh-CN"/>
        </w:rPr>
        <w:t>a</w:t>
      </w:r>
      <w:r w:rsidR="005D3DF4">
        <w:rPr>
          <w:lang w:eastAsia="zh-CN"/>
        </w:rPr>
        <w:t xml:space="preserve"> corresponding CCO configuration state </w:t>
      </w:r>
      <w:r w:rsidR="00876F07">
        <w:rPr>
          <w:lang w:eastAsia="zh-CN"/>
        </w:rPr>
        <w:t>immediately</w:t>
      </w:r>
      <w:r w:rsidR="00A435E7">
        <w:rPr>
          <w:lang w:eastAsia="zh-CN"/>
        </w:rPr>
        <w:t xml:space="preserve"> </w:t>
      </w:r>
      <w:r w:rsidR="00E66AEF">
        <w:rPr>
          <w:lang w:eastAsia="zh-CN"/>
        </w:rPr>
        <w:t>(</w:t>
      </w:r>
      <w:r w:rsidR="00A435E7">
        <w:rPr>
          <w:lang w:eastAsia="zh-CN"/>
        </w:rPr>
        <w:t xml:space="preserve">with </w:t>
      </w:r>
      <w:r w:rsidR="00E66AEF">
        <w:rPr>
          <w:lang w:eastAsia="zh-CN"/>
        </w:rPr>
        <w:t>zero delay).</w:t>
      </w:r>
      <w:r w:rsidR="00A435E7">
        <w:rPr>
          <w:lang w:eastAsia="zh-CN"/>
        </w:rPr>
        <w:t xml:space="preserve"> </w:t>
      </w:r>
      <w:r w:rsidR="005346AB">
        <w:rPr>
          <w:lang w:eastAsia="zh-CN"/>
        </w:rPr>
        <w:t>In theory, this</w:t>
      </w:r>
      <w:r w:rsidR="00311BC6">
        <w:rPr>
          <w:lang w:eastAsia="zh-CN"/>
        </w:rPr>
        <w:t xml:space="preserve"> is perfectly possible, since the </w:t>
      </w:r>
      <w:proofErr w:type="spellStart"/>
      <w:r w:rsidR="00311BC6">
        <w:rPr>
          <w:lang w:eastAsia="zh-CN"/>
        </w:rPr>
        <w:t>gNB</w:t>
      </w:r>
      <w:proofErr w:type="spellEnd"/>
      <w:r w:rsidR="00311BC6">
        <w:rPr>
          <w:lang w:eastAsia="zh-CN"/>
        </w:rPr>
        <w:t>-DU knows</w:t>
      </w:r>
      <w:r w:rsidR="00D56DC7">
        <w:rPr>
          <w:lang w:eastAsia="zh-CN"/>
        </w:rPr>
        <w:t xml:space="preserve"> which CCO configuration state to apply when a CCO issue is detected (now), so if the predicted CCO issue</w:t>
      </w:r>
      <w:r w:rsidR="005346AB">
        <w:rPr>
          <w:lang w:eastAsia="zh-CN"/>
        </w:rPr>
        <w:t xml:space="preserve"> is treated as something occurring “now”, the </w:t>
      </w:r>
      <w:proofErr w:type="spellStart"/>
      <w:r w:rsidR="005346AB">
        <w:rPr>
          <w:lang w:eastAsia="zh-CN"/>
        </w:rPr>
        <w:t>gNB</w:t>
      </w:r>
      <w:proofErr w:type="spellEnd"/>
      <w:r w:rsidR="005346AB">
        <w:rPr>
          <w:lang w:eastAsia="zh-CN"/>
        </w:rPr>
        <w:t>-DU knows how to handle that. However, there is no practical</w:t>
      </w:r>
      <w:r w:rsidR="00E66AEF">
        <w:rPr>
          <w:lang w:eastAsia="zh-CN"/>
        </w:rPr>
        <w:t xml:space="preserve"> reason</w:t>
      </w:r>
      <w:r w:rsidR="00FF6CC0">
        <w:rPr>
          <w:lang w:eastAsia="zh-CN"/>
        </w:rPr>
        <w:t>s</w:t>
      </w:r>
      <w:r w:rsidR="00E66AEF">
        <w:rPr>
          <w:lang w:eastAsia="zh-CN"/>
        </w:rPr>
        <w:t xml:space="preserve"> for such </w:t>
      </w:r>
      <w:r w:rsidR="00894001">
        <w:rPr>
          <w:lang w:eastAsia="zh-CN"/>
        </w:rPr>
        <w:t>change as</w:t>
      </w:r>
      <w:r w:rsidR="00A435E7">
        <w:rPr>
          <w:lang w:eastAsia="zh-CN"/>
        </w:rPr>
        <w:t xml:space="preserve"> the</w:t>
      </w:r>
      <w:r w:rsidR="00F608BC">
        <w:rPr>
          <w:lang w:eastAsia="zh-CN"/>
        </w:rPr>
        <w:t>re is no</w:t>
      </w:r>
      <w:r w:rsidR="00A435E7">
        <w:rPr>
          <w:lang w:eastAsia="zh-CN"/>
        </w:rPr>
        <w:t xml:space="preserve"> problem yet in the network, so </w:t>
      </w:r>
      <w:r w:rsidR="00C259D7">
        <w:rPr>
          <w:lang w:eastAsia="zh-CN"/>
        </w:rPr>
        <w:t xml:space="preserve">a </w:t>
      </w:r>
      <w:r w:rsidR="00F608BC">
        <w:rPr>
          <w:lang w:eastAsia="zh-CN"/>
        </w:rPr>
        <w:t xml:space="preserve">corresponding </w:t>
      </w:r>
      <w:r w:rsidR="00C259D7">
        <w:rPr>
          <w:lang w:eastAsia="zh-CN"/>
        </w:rPr>
        <w:t>coverage modification</w:t>
      </w:r>
      <w:r w:rsidR="00FF6CC0">
        <w:rPr>
          <w:lang w:eastAsia="zh-CN"/>
        </w:rPr>
        <w:t xml:space="preserve"> is not justified</w:t>
      </w:r>
      <w:r w:rsidR="00C259D7">
        <w:rPr>
          <w:lang w:eastAsia="zh-CN"/>
        </w:rPr>
        <w:t xml:space="preserve">. </w:t>
      </w:r>
      <w:r w:rsidR="00CA3CB5">
        <w:rPr>
          <w:lang w:eastAsia="zh-CN"/>
        </w:rPr>
        <w:t>So, i</w:t>
      </w:r>
      <w:r w:rsidR="00F72558">
        <w:rPr>
          <w:lang w:eastAsia="zh-CN"/>
        </w:rPr>
        <w:t>n the proposed example, the</w:t>
      </w:r>
      <w:r w:rsidR="00EA55CE">
        <w:rPr>
          <w:lang w:eastAsia="zh-CN"/>
        </w:rPr>
        <w:t xml:space="preserve"> corresponding CCO configuration state should not be applied immediately, rather in the future</w:t>
      </w:r>
      <w:r w:rsidR="00353783">
        <w:rPr>
          <w:lang w:eastAsia="zh-CN"/>
        </w:rPr>
        <w:t xml:space="preserve">, i.e., the </w:t>
      </w:r>
      <w:proofErr w:type="spellStart"/>
      <w:r w:rsidR="00353783">
        <w:rPr>
          <w:lang w:eastAsia="zh-CN"/>
        </w:rPr>
        <w:t>gNB</w:t>
      </w:r>
      <w:proofErr w:type="spellEnd"/>
      <w:r w:rsidR="00353783">
        <w:rPr>
          <w:lang w:eastAsia="zh-CN"/>
        </w:rPr>
        <w:t xml:space="preserve">-DU should wait before applying it. </w:t>
      </w:r>
      <w:r w:rsidR="00C259D7">
        <w:rPr>
          <w:lang w:eastAsia="zh-CN"/>
        </w:rPr>
        <w:t xml:space="preserve">On the other hand, </w:t>
      </w:r>
      <w:r w:rsidR="00FF6CC0">
        <w:rPr>
          <w:lang w:eastAsia="zh-CN"/>
        </w:rPr>
        <w:t>the</w:t>
      </w:r>
      <w:r w:rsidR="00717B44">
        <w:rPr>
          <w:lang w:eastAsia="zh-CN"/>
        </w:rPr>
        <w:t xml:space="preserve"> </w:t>
      </w:r>
      <w:r w:rsidR="000136BB">
        <w:rPr>
          <w:lang w:eastAsia="zh-CN"/>
        </w:rPr>
        <w:t xml:space="preserve">same </w:t>
      </w:r>
      <w:r w:rsidR="00717B44">
        <w:rPr>
          <w:lang w:eastAsia="zh-CN"/>
        </w:rPr>
        <w:t>example highlights an important aspect:</w:t>
      </w:r>
      <w:r w:rsidR="001831D9">
        <w:rPr>
          <w:lang w:eastAsia="zh-CN"/>
        </w:rPr>
        <w:t xml:space="preserve"> the </w:t>
      </w:r>
      <w:proofErr w:type="spellStart"/>
      <w:r w:rsidR="001831D9">
        <w:rPr>
          <w:lang w:eastAsia="zh-CN"/>
        </w:rPr>
        <w:t>gNB</w:t>
      </w:r>
      <w:proofErr w:type="spellEnd"/>
      <w:r w:rsidR="001831D9">
        <w:rPr>
          <w:lang w:eastAsia="zh-CN"/>
        </w:rPr>
        <w:t>-DU can derive</w:t>
      </w:r>
      <w:r w:rsidR="00717B44">
        <w:rPr>
          <w:lang w:eastAsia="zh-CN"/>
        </w:rPr>
        <w:t xml:space="preserve"> a CCO</w:t>
      </w:r>
      <w:r w:rsidR="00311BC6">
        <w:rPr>
          <w:lang w:eastAsia="zh-CN"/>
        </w:rPr>
        <w:t xml:space="preserve"> </w:t>
      </w:r>
      <w:r w:rsidR="00717B44">
        <w:rPr>
          <w:lang w:eastAsia="zh-CN"/>
        </w:rPr>
        <w:t xml:space="preserve">configuration state </w:t>
      </w:r>
      <w:r w:rsidR="00420601">
        <w:rPr>
          <w:lang w:eastAsia="zh-CN"/>
        </w:rPr>
        <w:t xml:space="preserve">to be applied in the future </w:t>
      </w:r>
      <w:r w:rsidR="00717B44">
        <w:rPr>
          <w:lang w:eastAsia="zh-CN"/>
        </w:rPr>
        <w:t>by means of legacy mechanisms.</w:t>
      </w:r>
      <w:r w:rsidR="00ED5559">
        <w:rPr>
          <w:lang w:eastAsia="zh-CN"/>
        </w:rPr>
        <w:t xml:space="preserve"> </w:t>
      </w:r>
      <w:r w:rsidR="0073195B">
        <w:rPr>
          <w:lang w:eastAsia="zh-CN"/>
        </w:rPr>
        <w:t>This can be captured in step 2 of the solution for split-deployment.</w:t>
      </w:r>
    </w:p>
    <w:p w14:paraId="228A47F0" w14:textId="2BA87FF2" w:rsidR="00F72558" w:rsidRDefault="00F72558" w:rsidP="00F72558">
      <w:pPr>
        <w:rPr>
          <w:b/>
          <w:bCs/>
          <w:lang w:eastAsia="zh-CN"/>
        </w:rPr>
      </w:pPr>
      <w:r w:rsidRPr="00696C89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696C8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A </w:t>
      </w:r>
      <w:proofErr w:type="spellStart"/>
      <w:r w:rsidR="001831D9">
        <w:rPr>
          <w:b/>
          <w:bCs/>
          <w:lang w:eastAsia="zh-CN"/>
        </w:rPr>
        <w:t>gNB</w:t>
      </w:r>
      <w:proofErr w:type="spellEnd"/>
      <w:r w:rsidR="001831D9">
        <w:rPr>
          <w:b/>
          <w:bCs/>
          <w:lang w:eastAsia="zh-CN"/>
        </w:rPr>
        <w:t xml:space="preserve">-DU can </w:t>
      </w:r>
      <w:r w:rsidR="00CC61EA">
        <w:rPr>
          <w:b/>
          <w:bCs/>
          <w:lang w:eastAsia="zh-CN"/>
        </w:rPr>
        <w:t>genera</w:t>
      </w:r>
      <w:r w:rsidR="0073195B">
        <w:rPr>
          <w:b/>
          <w:bCs/>
          <w:lang w:eastAsia="zh-CN"/>
        </w:rPr>
        <w:t>t</w:t>
      </w:r>
      <w:r w:rsidR="00CC61EA">
        <w:rPr>
          <w:b/>
          <w:bCs/>
          <w:lang w:eastAsia="zh-CN"/>
        </w:rPr>
        <w:t>e</w:t>
      </w:r>
      <w:r w:rsidR="001831D9">
        <w:rPr>
          <w:b/>
          <w:bCs/>
          <w:lang w:eastAsia="zh-CN"/>
        </w:rPr>
        <w:t xml:space="preserve"> a </w:t>
      </w:r>
      <w:r w:rsidR="00360749">
        <w:rPr>
          <w:b/>
          <w:bCs/>
          <w:lang w:eastAsia="zh-CN"/>
        </w:rPr>
        <w:t xml:space="preserve">future </w:t>
      </w:r>
      <w:r>
        <w:rPr>
          <w:b/>
          <w:bCs/>
          <w:lang w:eastAsia="zh-CN"/>
        </w:rPr>
        <w:t xml:space="preserve">CCO configuration state </w:t>
      </w:r>
      <w:r w:rsidR="00CC61EA">
        <w:rPr>
          <w:b/>
          <w:bCs/>
          <w:lang w:eastAsia="zh-CN"/>
        </w:rPr>
        <w:t>by means</w:t>
      </w:r>
      <w:r>
        <w:rPr>
          <w:b/>
          <w:bCs/>
          <w:lang w:eastAsia="zh-CN"/>
        </w:rPr>
        <w:t xml:space="preserve"> </w:t>
      </w:r>
      <w:r w:rsidR="008928C6">
        <w:rPr>
          <w:b/>
          <w:bCs/>
          <w:lang w:eastAsia="zh-CN"/>
        </w:rPr>
        <w:t xml:space="preserve">of </w:t>
      </w:r>
      <w:r w:rsidR="00420601">
        <w:rPr>
          <w:b/>
          <w:bCs/>
          <w:lang w:eastAsia="zh-CN"/>
        </w:rPr>
        <w:t>legacy mechanisms</w:t>
      </w:r>
      <w:r>
        <w:rPr>
          <w:b/>
          <w:bCs/>
          <w:lang w:eastAsia="zh-CN"/>
        </w:rPr>
        <w:t>.</w:t>
      </w:r>
    </w:p>
    <w:p w14:paraId="632699C3" w14:textId="59893F21" w:rsidR="00DC5606" w:rsidRPr="00696C89" w:rsidRDefault="00DC5606" w:rsidP="00DC5606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696C89">
        <w:rPr>
          <w:b/>
          <w:bCs/>
          <w:lang w:eastAsia="zh-CN"/>
        </w:rPr>
        <w:t xml:space="preserve"> </w:t>
      </w:r>
      <w:r w:rsidR="007418D5">
        <w:rPr>
          <w:b/>
          <w:bCs/>
          <w:lang w:eastAsia="zh-CN"/>
        </w:rPr>
        <w:t>4</w:t>
      </w:r>
      <w:r w:rsidRPr="00696C89">
        <w:rPr>
          <w:b/>
          <w:bCs/>
          <w:lang w:eastAsia="zh-CN"/>
        </w:rPr>
        <w:t xml:space="preserve">: The </w:t>
      </w:r>
      <w:proofErr w:type="spellStart"/>
      <w:r w:rsidRPr="00696C89">
        <w:rPr>
          <w:b/>
          <w:bCs/>
          <w:lang w:eastAsia="zh-CN"/>
        </w:rPr>
        <w:t>gNB</w:t>
      </w:r>
      <w:proofErr w:type="spellEnd"/>
      <w:r w:rsidRPr="00696C89">
        <w:rPr>
          <w:b/>
          <w:bCs/>
          <w:lang w:eastAsia="zh-CN"/>
        </w:rPr>
        <w:t>-</w:t>
      </w:r>
      <w:r>
        <w:rPr>
          <w:b/>
          <w:bCs/>
          <w:lang w:eastAsia="zh-CN"/>
        </w:rPr>
        <w:t>D</w:t>
      </w:r>
      <w:r w:rsidRPr="00696C89">
        <w:rPr>
          <w:b/>
          <w:bCs/>
          <w:lang w:eastAsia="zh-CN"/>
        </w:rPr>
        <w:t xml:space="preserve">U </w:t>
      </w:r>
      <w:r>
        <w:rPr>
          <w:b/>
          <w:bCs/>
          <w:lang w:eastAsia="zh-CN"/>
        </w:rPr>
        <w:t xml:space="preserve">can generate the future coverage state </w:t>
      </w:r>
      <w:r w:rsidRPr="00DC5606">
        <w:rPr>
          <w:b/>
          <w:bCs/>
          <w:lang w:eastAsia="zh-CN"/>
        </w:rPr>
        <w:t>by means of legacy mechanisms</w:t>
      </w:r>
      <w:r>
        <w:rPr>
          <w:b/>
          <w:bCs/>
          <w:lang w:eastAsia="zh-CN"/>
        </w:rPr>
        <w:t>.</w:t>
      </w:r>
    </w:p>
    <w:p w14:paraId="687FD53E" w14:textId="3580D2E5" w:rsidR="009742C3" w:rsidRDefault="009742C3" w:rsidP="009742C3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696C89">
        <w:rPr>
          <w:b/>
          <w:bCs/>
          <w:lang w:eastAsia="zh-CN"/>
        </w:rPr>
        <w:t xml:space="preserve"> </w:t>
      </w:r>
      <w:r w:rsidR="007418D5">
        <w:rPr>
          <w:b/>
          <w:bCs/>
          <w:lang w:eastAsia="zh-CN"/>
        </w:rPr>
        <w:t>5</w:t>
      </w:r>
      <w:r w:rsidRPr="00696C8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Modify step 2 of the CCO </w:t>
      </w:r>
      <w:r w:rsidRPr="009742C3">
        <w:rPr>
          <w:b/>
          <w:bCs/>
          <w:lang w:eastAsia="zh-CN"/>
        </w:rPr>
        <w:t>solution in split-architecture</w:t>
      </w:r>
      <w:r>
        <w:rPr>
          <w:b/>
          <w:bCs/>
          <w:lang w:eastAsia="zh-CN"/>
        </w:rPr>
        <w:t xml:space="preserve"> as follows:</w:t>
      </w:r>
    </w:p>
    <w:p w14:paraId="4ECFBCDE" w14:textId="47F47A7E" w:rsidR="009742C3" w:rsidRPr="00ED5559" w:rsidRDefault="009742C3" w:rsidP="00330FA1">
      <w:pPr>
        <w:ind w:left="568"/>
        <w:rPr>
          <w:b/>
          <w:bCs/>
          <w:lang w:eastAsia="zh-CN"/>
        </w:rPr>
      </w:pPr>
      <w:r w:rsidRPr="00ED5559">
        <w:rPr>
          <w:b/>
          <w:bCs/>
          <w:lang w:eastAsia="zh-CN"/>
        </w:rPr>
        <w:t xml:space="preserve">Step 2: </w:t>
      </w:r>
      <w:proofErr w:type="spellStart"/>
      <w:r w:rsidRPr="00ED5559">
        <w:rPr>
          <w:b/>
          <w:bCs/>
          <w:lang w:eastAsia="zh-CN"/>
        </w:rPr>
        <w:t>gNB</w:t>
      </w:r>
      <w:proofErr w:type="spellEnd"/>
      <w:r w:rsidRPr="00ED5559">
        <w:rPr>
          <w:b/>
          <w:bCs/>
          <w:lang w:eastAsia="zh-CN"/>
        </w:rPr>
        <w:t>-DU generates the future coverage stat</w:t>
      </w:r>
      <w:r w:rsidR="00FB7576" w:rsidRPr="00ED5559">
        <w:rPr>
          <w:b/>
          <w:bCs/>
          <w:lang w:eastAsia="zh-CN"/>
        </w:rPr>
        <w:t>e</w:t>
      </w:r>
      <w:r w:rsidRPr="00ED5559">
        <w:rPr>
          <w:b/>
          <w:bCs/>
          <w:lang w:eastAsia="zh-CN"/>
        </w:rPr>
        <w:t xml:space="preserve"> based on the predicted CCO issue</w:t>
      </w:r>
      <w:r w:rsidR="00FB7576" w:rsidRPr="00ED5559">
        <w:rPr>
          <w:b/>
          <w:bCs/>
          <w:lang w:eastAsia="zh-CN"/>
        </w:rPr>
        <w:t xml:space="preserve"> </w:t>
      </w:r>
      <w:r w:rsidRPr="00ED5559">
        <w:rPr>
          <w:b/>
          <w:bCs/>
          <w:lang w:eastAsia="zh-CN"/>
        </w:rPr>
        <w:t xml:space="preserve">and other local </w:t>
      </w:r>
      <w:r w:rsidR="00330FA1">
        <w:rPr>
          <w:b/>
          <w:bCs/>
          <w:lang w:eastAsia="zh-CN"/>
        </w:rPr>
        <w:br/>
      </w:r>
      <w:r w:rsidRPr="00ED5559">
        <w:rPr>
          <w:b/>
          <w:bCs/>
          <w:lang w:eastAsia="zh-CN"/>
        </w:rPr>
        <w:t>information.</w:t>
      </w:r>
    </w:p>
    <w:p w14:paraId="7E9DE944" w14:textId="77777777" w:rsidR="009742C3" w:rsidRDefault="009742C3" w:rsidP="009742C3">
      <w:pPr>
        <w:rPr>
          <w:b/>
          <w:bCs/>
          <w:lang w:eastAsia="zh-CN"/>
        </w:rPr>
      </w:pPr>
    </w:p>
    <w:p w14:paraId="4E26B40A" w14:textId="30F00243" w:rsidR="00361379" w:rsidRPr="00361379" w:rsidRDefault="00217B14" w:rsidP="009742C3">
      <w:pPr>
        <w:rPr>
          <w:lang w:eastAsia="zh-CN"/>
        </w:rPr>
      </w:pPr>
      <w:r>
        <w:rPr>
          <w:lang w:eastAsia="zh-CN"/>
        </w:rPr>
        <w:t xml:space="preserve">Considering the above observations and proposals, </w:t>
      </w:r>
      <w:r w:rsidR="005F2650">
        <w:rPr>
          <w:lang w:eastAsia="zh-CN"/>
        </w:rPr>
        <w:t>we think it is possible to resolve the pending FFS.</w:t>
      </w:r>
    </w:p>
    <w:p w14:paraId="7665652F" w14:textId="77777777" w:rsidR="00361379" w:rsidRDefault="00361379" w:rsidP="005F2650">
      <w:pPr>
        <w:ind w:left="284"/>
        <w:rPr>
          <w:lang w:eastAsia="zh-CN"/>
        </w:rPr>
      </w:pPr>
      <w:r w:rsidRPr="003D3304">
        <w:rPr>
          <w:rFonts w:ascii="Calibri" w:hAnsi="Calibri" w:cs="Calibri"/>
          <w:i/>
          <w:color w:val="FF0000"/>
          <w:kern w:val="2"/>
          <w:sz w:val="16"/>
          <w:szCs w:val="16"/>
        </w:rPr>
        <w:t>FFS on whether the predicted CCO issue and the future coverage status can be derived without AI/ML for both split-architecture and non-split architecture.</w:t>
      </w:r>
    </w:p>
    <w:p w14:paraId="4E3F80B2" w14:textId="263394E9" w:rsidR="00361379" w:rsidRPr="005F2650" w:rsidRDefault="005F2650" w:rsidP="009742C3">
      <w:pPr>
        <w:rPr>
          <w:lang w:eastAsia="zh-CN"/>
        </w:rPr>
      </w:pPr>
      <w:r w:rsidRPr="005F2650">
        <w:rPr>
          <w:lang w:eastAsia="zh-CN"/>
        </w:rPr>
        <w:t>I</w:t>
      </w:r>
      <w:r>
        <w:rPr>
          <w:lang w:eastAsia="zh-CN"/>
        </w:rPr>
        <w:t xml:space="preserve">t is clear in our view that </w:t>
      </w:r>
      <w:r w:rsidRPr="005F2650">
        <w:rPr>
          <w:lang w:eastAsia="zh-CN"/>
        </w:rPr>
        <w:t>predicted CCO issue</w:t>
      </w:r>
      <w:r>
        <w:rPr>
          <w:lang w:eastAsia="zh-CN"/>
        </w:rPr>
        <w:t xml:space="preserve"> relates to AI/ML</w:t>
      </w:r>
      <w:r w:rsidR="00D1732C">
        <w:rPr>
          <w:lang w:eastAsia="zh-CN"/>
        </w:rPr>
        <w:t xml:space="preserve"> (for both split-architecture and non-split architecture), while a future</w:t>
      </w:r>
      <w:r w:rsidR="00CB0306">
        <w:rPr>
          <w:lang w:eastAsia="zh-CN"/>
        </w:rPr>
        <w:t xml:space="preserve"> coverage status can be derived without AI/ML.</w:t>
      </w:r>
    </w:p>
    <w:p w14:paraId="267F22C3" w14:textId="50A266A1" w:rsidR="00361379" w:rsidRPr="00696C89" w:rsidRDefault="003F251E" w:rsidP="009742C3">
      <w:pPr>
        <w:rPr>
          <w:b/>
          <w:bCs/>
          <w:lang w:eastAsia="zh-CN"/>
        </w:rPr>
      </w:pPr>
      <w:r w:rsidRPr="003F251E">
        <w:rPr>
          <w:b/>
          <w:bCs/>
          <w:lang w:eastAsia="zh-CN"/>
        </w:rPr>
        <w:t xml:space="preserve">Proposal </w:t>
      </w:r>
      <w:r w:rsidR="002011C8">
        <w:rPr>
          <w:b/>
          <w:bCs/>
          <w:lang w:eastAsia="zh-CN"/>
        </w:rPr>
        <w:t>6</w:t>
      </w:r>
      <w:r w:rsidRPr="003F251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A </w:t>
      </w:r>
      <w:r w:rsidRPr="003F251E">
        <w:rPr>
          <w:b/>
          <w:bCs/>
          <w:lang w:eastAsia="zh-CN"/>
        </w:rPr>
        <w:t xml:space="preserve">predicted CCO issue </w:t>
      </w:r>
      <w:r>
        <w:rPr>
          <w:b/>
          <w:bCs/>
          <w:lang w:eastAsia="zh-CN"/>
        </w:rPr>
        <w:t xml:space="preserve">is derived </w:t>
      </w:r>
      <w:r w:rsidR="00A51FCD">
        <w:rPr>
          <w:b/>
          <w:bCs/>
          <w:lang w:eastAsia="zh-CN"/>
        </w:rPr>
        <w:t>by means of</w:t>
      </w:r>
      <w:r w:rsidRPr="003F251E">
        <w:rPr>
          <w:b/>
          <w:bCs/>
          <w:lang w:eastAsia="zh-CN"/>
        </w:rPr>
        <w:t xml:space="preserve"> AI/ML (for both split-architecture and non-split architecture), while a future coverage status can be derived without AI/ML.</w:t>
      </w:r>
    </w:p>
    <w:p w14:paraId="7A81C606" w14:textId="5D708573" w:rsidR="00DC5606" w:rsidRPr="00DC5606" w:rsidRDefault="00DC5606" w:rsidP="00F72558">
      <w:pPr>
        <w:rPr>
          <w:lang w:eastAsia="zh-CN"/>
        </w:rPr>
      </w:pPr>
      <w:r>
        <w:rPr>
          <w:lang w:eastAsia="zh-CN"/>
        </w:rPr>
        <w:t>Let’s now consider the step</w:t>
      </w:r>
      <w:r w:rsidR="00D95161">
        <w:rPr>
          <w:lang w:eastAsia="zh-CN"/>
        </w:rPr>
        <w:t xml:space="preserve"> 3</w:t>
      </w:r>
      <w:r>
        <w:rPr>
          <w:lang w:eastAsia="zh-CN"/>
        </w:rPr>
        <w:t xml:space="preserve"> of the solution</w:t>
      </w:r>
      <w:r w:rsidR="00D95161">
        <w:rPr>
          <w:lang w:eastAsia="zh-CN"/>
        </w:rPr>
        <w:t xml:space="preserve"> for </w:t>
      </w:r>
      <w:r w:rsidR="00796EEC">
        <w:rPr>
          <w:lang w:eastAsia="zh-CN"/>
        </w:rPr>
        <w:t>split architecture</w:t>
      </w:r>
      <w:r>
        <w:rPr>
          <w:lang w:eastAsia="zh-CN"/>
        </w:rPr>
        <w:t>:</w:t>
      </w:r>
    </w:p>
    <w:p w14:paraId="721FCB37" w14:textId="77777777" w:rsidR="00DC5606" w:rsidRPr="003D3304" w:rsidRDefault="00DC5606" w:rsidP="00DC5606">
      <w:pPr>
        <w:ind w:firstLine="284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3: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-DU sends the future coverage status to </w:t>
      </w:r>
      <w:proofErr w:type="spellStart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-CU.</w:t>
      </w:r>
    </w:p>
    <w:p w14:paraId="25766AD4" w14:textId="2774A4F1" w:rsidR="00BC3050" w:rsidRPr="003157F8" w:rsidRDefault="006746B3" w:rsidP="00944608">
      <w:pPr>
        <w:rPr>
          <w:b/>
          <w:bCs/>
          <w:lang w:eastAsia="zh-CN"/>
        </w:rPr>
      </w:pPr>
      <w:r>
        <w:rPr>
          <w:lang w:eastAsia="zh-CN"/>
        </w:rPr>
        <w:t>As we have stated above, a future CCO coverage state can be derived via legacy means</w:t>
      </w:r>
      <w:r w:rsidR="00F2101C">
        <w:rPr>
          <w:lang w:eastAsia="zh-CN"/>
        </w:rPr>
        <w:t xml:space="preserve"> at the </w:t>
      </w:r>
      <w:proofErr w:type="spellStart"/>
      <w:r w:rsidR="00F2101C">
        <w:rPr>
          <w:lang w:eastAsia="zh-CN"/>
        </w:rPr>
        <w:t>gNB</w:t>
      </w:r>
      <w:proofErr w:type="spellEnd"/>
      <w:r w:rsidR="00F2101C">
        <w:rPr>
          <w:lang w:eastAsia="zh-CN"/>
        </w:rPr>
        <w:t xml:space="preserve">-CU. However, </w:t>
      </w:r>
      <w:r w:rsidR="00623487">
        <w:rPr>
          <w:lang w:eastAsia="zh-CN"/>
        </w:rPr>
        <w:t xml:space="preserve">it is plausible to think </w:t>
      </w:r>
      <w:r w:rsidR="00A41884">
        <w:rPr>
          <w:lang w:eastAsia="zh-CN"/>
        </w:rPr>
        <w:t>that</w:t>
      </w:r>
      <w:r w:rsidR="00623487">
        <w:rPr>
          <w:lang w:eastAsia="zh-CN"/>
        </w:rPr>
        <w:t xml:space="preserve"> </w:t>
      </w:r>
      <w:r w:rsidR="00D45EDB">
        <w:rPr>
          <w:lang w:eastAsia="zh-CN"/>
        </w:rPr>
        <w:t>a</w:t>
      </w:r>
      <w:r w:rsidR="00330FA1">
        <w:rPr>
          <w:lang w:eastAsia="zh-CN"/>
        </w:rPr>
        <w:t xml:space="preserve"> </w:t>
      </w:r>
      <w:proofErr w:type="spellStart"/>
      <w:r w:rsidR="00330FA1">
        <w:rPr>
          <w:lang w:eastAsia="zh-CN"/>
        </w:rPr>
        <w:t>gNB</w:t>
      </w:r>
      <w:proofErr w:type="spellEnd"/>
      <w:r w:rsidR="00330FA1">
        <w:rPr>
          <w:lang w:eastAsia="zh-CN"/>
        </w:rPr>
        <w:t>-CU</w:t>
      </w:r>
      <w:r w:rsidR="00B82ED2">
        <w:rPr>
          <w:lang w:eastAsia="zh-CN"/>
        </w:rPr>
        <w:t xml:space="preserve">, by receiving </w:t>
      </w:r>
      <w:r w:rsidR="008518FE">
        <w:rPr>
          <w:lang w:eastAsia="zh-CN"/>
        </w:rPr>
        <w:t>CCO coverage state</w:t>
      </w:r>
      <w:r w:rsidR="00D45EDB">
        <w:rPr>
          <w:lang w:eastAsia="zh-CN"/>
        </w:rPr>
        <w:t>s</w:t>
      </w:r>
      <w:r w:rsidR="008518FE">
        <w:rPr>
          <w:lang w:eastAsia="zh-CN"/>
        </w:rPr>
        <w:t xml:space="preserve"> corresponding to </w:t>
      </w:r>
      <w:r w:rsidR="003157F8">
        <w:rPr>
          <w:lang w:eastAsia="zh-CN"/>
        </w:rPr>
        <w:t>predicted CCO issue</w:t>
      </w:r>
      <w:r w:rsidR="008518FE">
        <w:rPr>
          <w:lang w:eastAsia="zh-CN"/>
        </w:rPr>
        <w:t>s (and</w:t>
      </w:r>
      <w:r w:rsidR="003157F8">
        <w:rPr>
          <w:lang w:eastAsia="zh-CN"/>
        </w:rPr>
        <w:t xml:space="preserve"> associated affected cells and beams</w:t>
      </w:r>
      <w:proofErr w:type="gramStart"/>
      <w:r w:rsidR="008518FE">
        <w:rPr>
          <w:lang w:eastAsia="zh-CN"/>
        </w:rPr>
        <w:t>)</w:t>
      </w:r>
      <w:r w:rsidR="00622A46">
        <w:rPr>
          <w:lang w:eastAsia="zh-CN"/>
        </w:rPr>
        <w:t xml:space="preserve"> </w:t>
      </w:r>
      <w:r w:rsidR="008518FE">
        <w:rPr>
          <w:lang w:eastAsia="zh-CN"/>
        </w:rPr>
        <w:t>,</w:t>
      </w:r>
      <w:proofErr w:type="gramEnd"/>
      <w:r w:rsidR="008518FE">
        <w:rPr>
          <w:lang w:eastAsia="zh-CN"/>
        </w:rPr>
        <w:t xml:space="preserve"> </w:t>
      </w:r>
      <w:r w:rsidR="00623487">
        <w:rPr>
          <w:lang w:eastAsia="zh-CN"/>
        </w:rPr>
        <w:t>will</w:t>
      </w:r>
      <w:r w:rsidR="008518FE">
        <w:rPr>
          <w:lang w:eastAsia="zh-CN"/>
        </w:rPr>
        <w:t xml:space="preserve"> learn which CCO coverage state the </w:t>
      </w:r>
      <w:proofErr w:type="spellStart"/>
      <w:r w:rsidR="008518FE">
        <w:rPr>
          <w:lang w:eastAsia="zh-CN"/>
        </w:rPr>
        <w:t>gNB</w:t>
      </w:r>
      <w:proofErr w:type="spellEnd"/>
      <w:r w:rsidR="008518FE">
        <w:rPr>
          <w:lang w:eastAsia="zh-CN"/>
        </w:rPr>
        <w:t xml:space="preserve">-DU would </w:t>
      </w:r>
      <w:r w:rsidR="00D45EDB">
        <w:rPr>
          <w:lang w:eastAsia="zh-CN"/>
        </w:rPr>
        <w:t xml:space="preserve">likely </w:t>
      </w:r>
      <w:r w:rsidR="008518FE">
        <w:rPr>
          <w:lang w:eastAsia="zh-CN"/>
        </w:rPr>
        <w:t>adopt to solve a certain CCO issue affecting certain cells and beams.</w:t>
      </w:r>
      <w:r w:rsidR="00D45EDB">
        <w:rPr>
          <w:lang w:eastAsia="zh-CN"/>
        </w:rPr>
        <w:t xml:space="preserve"> T</w:t>
      </w:r>
      <w:r w:rsidR="00014B32">
        <w:rPr>
          <w:lang w:eastAsia="zh-CN"/>
        </w:rPr>
        <w:t>herefore</w:t>
      </w:r>
      <w:r w:rsidR="00601646">
        <w:rPr>
          <w:lang w:eastAsia="zh-CN"/>
        </w:rPr>
        <w:t>,</w:t>
      </w:r>
      <w:r w:rsidR="00014B32">
        <w:rPr>
          <w:lang w:eastAsia="zh-CN"/>
        </w:rPr>
        <w:t xml:space="preserve"> </w:t>
      </w:r>
      <w:r w:rsidR="00623487">
        <w:rPr>
          <w:lang w:eastAsia="zh-CN"/>
        </w:rPr>
        <w:t xml:space="preserve">we think RAN3 can discuss the option where the </w:t>
      </w:r>
      <w:proofErr w:type="spellStart"/>
      <w:r w:rsidR="00014B32">
        <w:rPr>
          <w:lang w:eastAsia="zh-CN"/>
        </w:rPr>
        <w:t>gNB</w:t>
      </w:r>
      <w:proofErr w:type="spellEnd"/>
      <w:r w:rsidR="00014B32">
        <w:rPr>
          <w:lang w:eastAsia="zh-CN"/>
        </w:rPr>
        <w:t>-</w:t>
      </w:r>
      <w:r w:rsidR="00014B32">
        <w:rPr>
          <w:lang w:eastAsia="zh-CN"/>
        </w:rPr>
        <w:lastRenderedPageBreak/>
        <w:t>CU</w:t>
      </w:r>
      <w:r w:rsidR="00601646">
        <w:rPr>
          <w:lang w:eastAsia="zh-CN"/>
        </w:rPr>
        <w:t>,</w:t>
      </w:r>
      <w:r w:rsidR="00014B32">
        <w:rPr>
          <w:lang w:eastAsia="zh-CN"/>
        </w:rPr>
        <w:t xml:space="preserve"> together with a predicted CCO issue, </w:t>
      </w:r>
      <w:r w:rsidR="00623487">
        <w:rPr>
          <w:lang w:eastAsia="zh-CN"/>
        </w:rPr>
        <w:t>can send</w:t>
      </w:r>
      <w:r w:rsidR="00601646">
        <w:rPr>
          <w:lang w:eastAsia="zh-CN"/>
        </w:rPr>
        <w:t xml:space="preserve"> to the </w:t>
      </w:r>
      <w:proofErr w:type="spellStart"/>
      <w:r w:rsidR="00601646">
        <w:rPr>
          <w:lang w:eastAsia="zh-CN"/>
        </w:rPr>
        <w:t>gNB</w:t>
      </w:r>
      <w:proofErr w:type="spellEnd"/>
      <w:r w:rsidR="00601646">
        <w:rPr>
          <w:lang w:eastAsia="zh-CN"/>
        </w:rPr>
        <w:t xml:space="preserve">-DU </w:t>
      </w:r>
      <w:r w:rsidR="00014B32">
        <w:rPr>
          <w:lang w:eastAsia="zh-CN"/>
        </w:rPr>
        <w:t xml:space="preserve">also </w:t>
      </w:r>
      <w:r w:rsidR="00220627">
        <w:rPr>
          <w:lang w:eastAsia="zh-CN"/>
        </w:rPr>
        <w:t xml:space="preserve">a corresponding </w:t>
      </w:r>
      <w:r w:rsidR="00937662">
        <w:rPr>
          <w:lang w:eastAsia="zh-CN"/>
        </w:rPr>
        <w:t xml:space="preserve">future </w:t>
      </w:r>
      <w:r w:rsidR="00220627">
        <w:rPr>
          <w:lang w:eastAsia="zh-CN"/>
        </w:rPr>
        <w:t>CCO configuration state.</w:t>
      </w:r>
    </w:p>
    <w:p w14:paraId="2F1C08A6" w14:textId="4E885756" w:rsidR="00B73444" w:rsidRDefault="00B73444" w:rsidP="00B73444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696C89">
        <w:rPr>
          <w:b/>
          <w:bCs/>
          <w:lang w:eastAsia="zh-CN"/>
        </w:rPr>
        <w:t xml:space="preserve"> </w:t>
      </w:r>
      <w:r w:rsidR="00A51FCD">
        <w:rPr>
          <w:b/>
          <w:bCs/>
          <w:lang w:eastAsia="zh-CN"/>
        </w:rPr>
        <w:t>7</w:t>
      </w:r>
      <w:r w:rsidRPr="00696C8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RAN3 to discuss the option of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>-CU sending predicted CCO configuration state</w:t>
      </w:r>
      <w:r w:rsidR="006D2FBB">
        <w:rPr>
          <w:b/>
          <w:bCs/>
          <w:lang w:eastAsia="zh-CN"/>
        </w:rPr>
        <w:t xml:space="preserve"> suggestions</w:t>
      </w:r>
      <w:r>
        <w:rPr>
          <w:b/>
          <w:bCs/>
          <w:lang w:eastAsia="zh-CN"/>
        </w:rPr>
        <w:t xml:space="preserve"> to the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>-DU.</w:t>
      </w:r>
    </w:p>
    <w:p w14:paraId="47964779" w14:textId="77777777" w:rsidR="007418D5" w:rsidRDefault="007418D5" w:rsidP="00944608">
      <w:pPr>
        <w:rPr>
          <w:lang w:eastAsia="zh-CN"/>
        </w:rPr>
      </w:pPr>
    </w:p>
    <w:p w14:paraId="1482ADBB" w14:textId="77777777" w:rsidR="00B94269" w:rsidRPr="00D550FE" w:rsidRDefault="00B94269" w:rsidP="008D0BA7">
      <w:pPr>
        <w:rPr>
          <w:rFonts w:eastAsiaTheme="minorEastAsia"/>
          <w:bCs/>
          <w:lang w:eastAsia="zh-CN"/>
        </w:rPr>
      </w:pPr>
    </w:p>
    <w:p w14:paraId="0DDEABB2" w14:textId="77777777" w:rsidR="0086583A" w:rsidRPr="0086583A" w:rsidRDefault="0086583A" w:rsidP="0086583A">
      <w:pPr>
        <w:pStyle w:val="Heading2"/>
        <w:numPr>
          <w:ilvl w:val="1"/>
          <w:numId w:val="36"/>
        </w:numPr>
      </w:pPr>
      <w:r w:rsidRPr="0086583A">
        <w:t>Timing aspects for AI/ML based CCO</w:t>
      </w:r>
    </w:p>
    <w:p w14:paraId="6BC49D5D" w14:textId="6DB8456E" w:rsidR="00260DC3" w:rsidRDefault="00260DC3" w:rsidP="00260DC3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With AI/ML based CCO</w:t>
      </w:r>
      <w:r w:rsidR="00DF6793">
        <w:rPr>
          <w:rFonts w:eastAsiaTheme="minorEastAsia"/>
          <w:bCs/>
          <w:lang w:val="en-US" w:eastAsia="zh-CN"/>
        </w:rPr>
        <w:t>,</w:t>
      </w:r>
      <w:r>
        <w:rPr>
          <w:rFonts w:eastAsiaTheme="minorEastAsia"/>
          <w:bCs/>
          <w:lang w:val="en-US" w:eastAsia="zh-CN"/>
        </w:rPr>
        <w:t xml:space="preserve"> the algorithm anticipates an event (a CCO issue</w:t>
      </w:r>
      <w:proofErr w:type="gramStart"/>
      <w:r>
        <w:rPr>
          <w:rFonts w:eastAsiaTheme="minorEastAsia"/>
          <w:bCs/>
          <w:lang w:val="en-US" w:eastAsia="zh-CN"/>
        </w:rPr>
        <w:t>)</w:t>
      </w:r>
      <w:proofErr w:type="gramEnd"/>
      <w:r>
        <w:rPr>
          <w:rFonts w:eastAsiaTheme="minorEastAsia"/>
          <w:bCs/>
          <w:lang w:val="en-US" w:eastAsia="zh-CN"/>
        </w:rPr>
        <w:t xml:space="preserve"> and it </w:t>
      </w:r>
      <w:r w:rsidR="00982727">
        <w:rPr>
          <w:rFonts w:eastAsiaTheme="minorEastAsia"/>
          <w:bCs/>
          <w:lang w:val="en-US" w:eastAsia="zh-CN"/>
        </w:rPr>
        <w:t>can be</w:t>
      </w:r>
      <w:r>
        <w:rPr>
          <w:rFonts w:eastAsiaTheme="minorEastAsia"/>
          <w:bCs/>
          <w:lang w:val="en-US" w:eastAsia="zh-CN"/>
        </w:rPr>
        <w:t xml:space="preserve"> tuned such that the detection happens before the situation becomes too severe. </w:t>
      </w:r>
      <w:r w:rsidR="00814F4B">
        <w:rPr>
          <w:rFonts w:eastAsiaTheme="minorEastAsia"/>
          <w:bCs/>
          <w:lang w:val="en-US" w:eastAsia="zh-CN"/>
        </w:rPr>
        <w:t xml:space="preserve">We already discuss that the </w:t>
      </w:r>
      <w:proofErr w:type="spellStart"/>
      <w:r w:rsidR="00814F4B">
        <w:rPr>
          <w:rFonts w:eastAsiaTheme="minorEastAsia"/>
          <w:bCs/>
          <w:lang w:val="en-US" w:eastAsia="zh-CN"/>
        </w:rPr>
        <w:t>gNB</w:t>
      </w:r>
      <w:proofErr w:type="spellEnd"/>
      <w:r w:rsidR="00814F4B">
        <w:rPr>
          <w:rFonts w:eastAsiaTheme="minorEastAsia"/>
          <w:bCs/>
          <w:lang w:val="en-US" w:eastAsia="zh-CN"/>
        </w:rPr>
        <w:t>-CU can pro</w:t>
      </w:r>
      <w:r w:rsidR="00AD3857">
        <w:rPr>
          <w:rFonts w:eastAsiaTheme="minorEastAsia"/>
          <w:bCs/>
          <w:lang w:val="en-US" w:eastAsia="zh-CN"/>
        </w:rPr>
        <w:t xml:space="preserve">vide to the </w:t>
      </w:r>
      <w:proofErr w:type="spellStart"/>
      <w:r w:rsidR="00AD3857">
        <w:rPr>
          <w:rFonts w:eastAsiaTheme="minorEastAsia"/>
          <w:bCs/>
          <w:lang w:val="en-US" w:eastAsia="zh-CN"/>
        </w:rPr>
        <w:t>gNB</w:t>
      </w:r>
      <w:proofErr w:type="spellEnd"/>
      <w:r w:rsidR="00AD3857">
        <w:rPr>
          <w:rFonts w:eastAsiaTheme="minorEastAsia"/>
          <w:bCs/>
          <w:lang w:val="en-US" w:eastAsia="zh-CN"/>
        </w:rPr>
        <w:t xml:space="preserve">-DU timing information related to the predicted CCO issue. </w:t>
      </w:r>
    </w:p>
    <w:p w14:paraId="7289CE6C" w14:textId="48E6EF0D" w:rsidR="0032625F" w:rsidRDefault="00B4524E" w:rsidP="00E52A36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Considering</w:t>
      </w:r>
      <w:r w:rsidR="00076272">
        <w:rPr>
          <w:rFonts w:eastAsiaTheme="minorEastAsia"/>
          <w:bCs/>
          <w:lang w:val="en-US" w:eastAsia="zh-CN"/>
        </w:rPr>
        <w:t xml:space="preserve"> the</w:t>
      </w:r>
      <w:r w:rsidR="00ED5AB3" w:rsidRPr="0086583A">
        <w:rPr>
          <w:rFonts w:eastAsiaTheme="minorEastAsia"/>
          <w:bCs/>
          <w:lang w:val="en-US" w:eastAsia="zh-CN"/>
        </w:rPr>
        <w:t xml:space="preserve"> </w:t>
      </w:r>
      <w:r w:rsidR="00DA1627">
        <w:rPr>
          <w:rFonts w:eastAsiaTheme="minorEastAsia"/>
          <w:bCs/>
          <w:lang w:val="en-US" w:eastAsia="zh-CN"/>
        </w:rPr>
        <w:t>R</w:t>
      </w:r>
      <w:r w:rsidR="00952835" w:rsidRPr="0086583A">
        <w:rPr>
          <w:rFonts w:eastAsiaTheme="minorEastAsia"/>
          <w:bCs/>
          <w:lang w:val="en-US" w:eastAsia="zh-CN"/>
        </w:rPr>
        <w:t>el.18</w:t>
      </w:r>
      <w:r w:rsidR="00ED5AB3" w:rsidRPr="0086583A">
        <w:rPr>
          <w:rFonts w:eastAsiaTheme="minorEastAsia"/>
          <w:bCs/>
          <w:lang w:val="en-US" w:eastAsia="zh-CN"/>
        </w:rPr>
        <w:t xml:space="preserve"> solution</w:t>
      </w:r>
      <w:r w:rsidR="00952835" w:rsidRPr="0086583A">
        <w:rPr>
          <w:rFonts w:eastAsiaTheme="minorEastAsia"/>
          <w:bCs/>
          <w:lang w:val="en-US" w:eastAsia="zh-CN"/>
        </w:rPr>
        <w:t>,</w:t>
      </w:r>
      <w:r w:rsidR="00ED5AB3" w:rsidRPr="0086583A">
        <w:rPr>
          <w:rFonts w:eastAsiaTheme="minorEastAsia"/>
          <w:bCs/>
          <w:lang w:val="en-US" w:eastAsia="zh-CN"/>
        </w:rPr>
        <w:t xml:space="preserve"> </w:t>
      </w:r>
      <w:r w:rsidR="00952835" w:rsidRPr="0086583A">
        <w:rPr>
          <w:rFonts w:eastAsiaTheme="minorEastAsia"/>
          <w:bCs/>
          <w:lang w:val="en-US" w:eastAsia="zh-CN"/>
        </w:rPr>
        <w:t>a</w:t>
      </w:r>
      <w:r w:rsidR="00ED5AB3" w:rsidRPr="0086583A">
        <w:rPr>
          <w:rFonts w:eastAsiaTheme="minorEastAsia"/>
          <w:bCs/>
          <w:lang w:val="en-US" w:eastAsia="zh-CN"/>
        </w:rPr>
        <w:t>n AI/ML model can be used</w:t>
      </w:r>
      <w:r w:rsidR="00952835" w:rsidRPr="0086583A">
        <w:rPr>
          <w:rFonts w:eastAsiaTheme="minorEastAsia"/>
          <w:bCs/>
          <w:lang w:val="en-US" w:eastAsia="zh-CN"/>
        </w:rPr>
        <w:t xml:space="preserve"> </w:t>
      </w:r>
      <w:r w:rsidR="00ED5AB3" w:rsidRPr="0086583A">
        <w:rPr>
          <w:rFonts w:eastAsiaTheme="minorEastAsia"/>
          <w:bCs/>
          <w:lang w:val="en-US" w:eastAsia="zh-CN"/>
        </w:rPr>
        <w:t xml:space="preserve">to assist a </w:t>
      </w:r>
      <w:proofErr w:type="spellStart"/>
      <w:r w:rsidR="00ED5AB3" w:rsidRPr="0086583A">
        <w:rPr>
          <w:rFonts w:eastAsiaTheme="minorEastAsia"/>
          <w:bCs/>
          <w:lang w:val="en-US" w:eastAsia="zh-CN"/>
        </w:rPr>
        <w:t>gNB</w:t>
      </w:r>
      <w:proofErr w:type="spellEnd"/>
      <w:r w:rsidR="00ED5AB3" w:rsidRPr="0086583A">
        <w:rPr>
          <w:rFonts w:eastAsiaTheme="minorEastAsia"/>
          <w:bCs/>
          <w:lang w:val="en-US" w:eastAsia="zh-CN"/>
        </w:rPr>
        <w:t xml:space="preserve"> to take a load balancing decision (to offload a UE)</w:t>
      </w:r>
      <w:r w:rsidR="00952835" w:rsidRPr="0086583A">
        <w:rPr>
          <w:rFonts w:eastAsiaTheme="minorEastAsia"/>
          <w:bCs/>
          <w:lang w:val="en-US" w:eastAsia="zh-CN"/>
        </w:rPr>
        <w:t>. To do</w:t>
      </w:r>
      <w:r w:rsidR="00ED5AB3" w:rsidRPr="0086583A">
        <w:rPr>
          <w:rFonts w:eastAsiaTheme="minorEastAsia"/>
          <w:bCs/>
          <w:lang w:val="en-US" w:eastAsia="zh-CN"/>
        </w:rPr>
        <w:t xml:space="preserve"> so, </w:t>
      </w:r>
      <w:r w:rsidR="00952835" w:rsidRPr="0086583A">
        <w:rPr>
          <w:rFonts w:eastAsiaTheme="minorEastAsia"/>
          <w:bCs/>
          <w:lang w:val="en-US" w:eastAsia="zh-CN"/>
        </w:rPr>
        <w:t xml:space="preserve">the AI/ML </w:t>
      </w:r>
      <w:r w:rsidR="00B348F7">
        <w:rPr>
          <w:rFonts w:eastAsiaTheme="minorEastAsia"/>
          <w:bCs/>
          <w:lang w:val="en-US" w:eastAsia="zh-CN"/>
        </w:rPr>
        <w:t>model</w:t>
      </w:r>
      <w:r w:rsidR="00952835" w:rsidRPr="0086583A">
        <w:rPr>
          <w:rFonts w:eastAsiaTheme="minorEastAsia"/>
          <w:bCs/>
          <w:lang w:val="en-US" w:eastAsia="zh-CN"/>
        </w:rPr>
        <w:t xml:space="preserve"> </w:t>
      </w:r>
      <w:r w:rsidR="00ED5AB3" w:rsidRPr="0086583A">
        <w:rPr>
          <w:rFonts w:eastAsiaTheme="minorEastAsia"/>
          <w:bCs/>
          <w:lang w:val="en-US" w:eastAsia="zh-CN"/>
        </w:rPr>
        <w:t xml:space="preserve">can use as input </w:t>
      </w:r>
      <w:r w:rsidR="00F465F5">
        <w:rPr>
          <w:rFonts w:eastAsiaTheme="minorEastAsia"/>
          <w:bCs/>
          <w:lang w:val="en-US" w:eastAsia="zh-CN"/>
        </w:rPr>
        <w:t>specific</w:t>
      </w:r>
      <w:r w:rsidR="00F465F5" w:rsidRPr="0086583A">
        <w:rPr>
          <w:rFonts w:eastAsiaTheme="minorEastAsia"/>
          <w:bCs/>
          <w:lang w:val="en-US" w:eastAsia="zh-CN"/>
        </w:rPr>
        <w:t xml:space="preserve"> </w:t>
      </w:r>
      <w:r w:rsidR="00952835" w:rsidRPr="0086583A">
        <w:rPr>
          <w:rFonts w:eastAsiaTheme="minorEastAsia"/>
          <w:bCs/>
          <w:lang w:val="en-US" w:eastAsia="zh-CN"/>
        </w:rPr>
        <w:t xml:space="preserve">predicted metrics (e.g., </w:t>
      </w:r>
      <w:r w:rsidR="00ED5AB3" w:rsidRPr="0086583A">
        <w:rPr>
          <w:rFonts w:eastAsiaTheme="minorEastAsia"/>
          <w:bCs/>
          <w:lang w:val="en-US" w:eastAsia="zh-CN"/>
        </w:rPr>
        <w:t xml:space="preserve">the number of </w:t>
      </w:r>
      <w:r w:rsidR="00952835" w:rsidRPr="0086583A">
        <w:rPr>
          <w:rFonts w:eastAsiaTheme="minorEastAsia"/>
          <w:bCs/>
          <w:lang w:val="en-US" w:eastAsia="zh-CN"/>
        </w:rPr>
        <w:t xml:space="preserve">predicted active UEs), and the predicted metrics refer to a certain time in the future. </w:t>
      </w:r>
      <w:r w:rsidR="00492CF4" w:rsidRPr="0086583A">
        <w:rPr>
          <w:rFonts w:eastAsiaTheme="minorEastAsia"/>
          <w:bCs/>
          <w:lang w:val="en-US" w:eastAsia="zh-CN"/>
        </w:rPr>
        <w:t>The same approach can be used for the CCO use case</w:t>
      </w:r>
      <w:r w:rsidR="00AE7E79" w:rsidRPr="0086583A">
        <w:rPr>
          <w:rFonts w:eastAsiaTheme="minorEastAsia"/>
          <w:bCs/>
          <w:lang w:val="en-US" w:eastAsia="zh-CN"/>
        </w:rPr>
        <w:t xml:space="preserve"> as well. </w:t>
      </w:r>
      <w:r w:rsidR="0032625F">
        <w:rPr>
          <w:rFonts w:eastAsiaTheme="minorEastAsia"/>
          <w:bCs/>
          <w:lang w:val="en-US" w:eastAsia="zh-CN"/>
        </w:rPr>
        <w:t xml:space="preserve">This </w:t>
      </w:r>
      <w:r w:rsidR="00E77E81">
        <w:rPr>
          <w:rFonts w:eastAsiaTheme="minorEastAsia"/>
          <w:bCs/>
          <w:lang w:val="en-US" w:eastAsia="zh-CN"/>
        </w:rPr>
        <w:t>can be captured both in the case of split architecture and in case of non-split architecture</w:t>
      </w:r>
      <w:r w:rsidR="00BC5B26">
        <w:rPr>
          <w:rFonts w:eastAsiaTheme="minorEastAsia"/>
          <w:bCs/>
          <w:lang w:val="en-US" w:eastAsia="zh-CN"/>
        </w:rPr>
        <w:t xml:space="preserve">. For the case of split architecture this is </w:t>
      </w:r>
      <w:r w:rsidR="00E52A36">
        <w:rPr>
          <w:rFonts w:eastAsiaTheme="minorEastAsia"/>
          <w:bCs/>
          <w:lang w:val="en-US" w:eastAsia="zh-CN"/>
        </w:rPr>
        <w:t xml:space="preserve">something the </w:t>
      </w:r>
      <w:proofErr w:type="spellStart"/>
      <w:r w:rsidR="00E52A36">
        <w:rPr>
          <w:rFonts w:eastAsiaTheme="minorEastAsia"/>
          <w:bCs/>
          <w:lang w:val="en-US" w:eastAsia="zh-CN"/>
        </w:rPr>
        <w:t>gNB</w:t>
      </w:r>
      <w:proofErr w:type="spellEnd"/>
      <w:r w:rsidR="00E52A36">
        <w:rPr>
          <w:rFonts w:eastAsiaTheme="minorEastAsia"/>
          <w:bCs/>
          <w:lang w:val="en-US" w:eastAsia="zh-CN"/>
        </w:rPr>
        <w:t xml:space="preserve">-CU can tell the </w:t>
      </w:r>
      <w:proofErr w:type="spellStart"/>
      <w:r w:rsidR="00E52A36">
        <w:rPr>
          <w:rFonts w:eastAsiaTheme="minorEastAsia"/>
          <w:bCs/>
          <w:lang w:val="en-US" w:eastAsia="zh-CN"/>
        </w:rPr>
        <w:t>gNB</w:t>
      </w:r>
      <w:proofErr w:type="spellEnd"/>
      <w:r w:rsidR="00E52A36">
        <w:rPr>
          <w:rFonts w:eastAsiaTheme="minorEastAsia"/>
          <w:bCs/>
          <w:lang w:val="en-US" w:eastAsia="zh-CN"/>
        </w:rPr>
        <w:t xml:space="preserve">-DU, </w:t>
      </w:r>
      <w:proofErr w:type="gramStart"/>
      <w:r w:rsidR="00E52A36">
        <w:rPr>
          <w:rFonts w:eastAsiaTheme="minorEastAsia"/>
          <w:bCs/>
          <w:lang w:val="en-US" w:eastAsia="zh-CN"/>
        </w:rPr>
        <w:t>i.e.</w:t>
      </w:r>
      <w:proofErr w:type="gramEnd"/>
      <w:r w:rsidR="00E52A36">
        <w:rPr>
          <w:rFonts w:eastAsiaTheme="minorEastAsia"/>
          <w:bCs/>
          <w:lang w:val="en-US" w:eastAsia="zh-CN"/>
        </w:rPr>
        <w:t xml:space="preserve"> </w:t>
      </w:r>
      <w:r w:rsidR="0032625F">
        <w:rPr>
          <w:rFonts w:eastAsiaTheme="minorEastAsia"/>
          <w:bCs/>
          <w:lang w:val="en-US" w:eastAsia="zh-CN"/>
        </w:rPr>
        <w:t xml:space="preserve">the </w:t>
      </w:r>
      <w:proofErr w:type="spellStart"/>
      <w:r w:rsidR="0032625F">
        <w:rPr>
          <w:rFonts w:eastAsiaTheme="minorEastAsia"/>
          <w:bCs/>
          <w:lang w:val="en-US" w:eastAsia="zh-CN"/>
        </w:rPr>
        <w:t>gNB</w:t>
      </w:r>
      <w:proofErr w:type="spellEnd"/>
      <w:r w:rsidR="0032625F">
        <w:rPr>
          <w:rFonts w:eastAsiaTheme="minorEastAsia"/>
          <w:bCs/>
          <w:lang w:val="en-US" w:eastAsia="zh-CN"/>
        </w:rPr>
        <w:t xml:space="preserve">-CU </w:t>
      </w:r>
      <w:r w:rsidR="0065324B">
        <w:rPr>
          <w:rFonts w:eastAsiaTheme="minorEastAsia"/>
          <w:bCs/>
          <w:lang w:val="en-US" w:eastAsia="zh-CN"/>
        </w:rPr>
        <w:t xml:space="preserve">indicates to the </w:t>
      </w:r>
      <w:proofErr w:type="spellStart"/>
      <w:r w:rsidR="00862E75">
        <w:rPr>
          <w:rFonts w:eastAsiaTheme="minorEastAsia"/>
          <w:bCs/>
          <w:lang w:val="en-US" w:eastAsia="zh-CN"/>
        </w:rPr>
        <w:t>gNB</w:t>
      </w:r>
      <w:proofErr w:type="spellEnd"/>
      <w:r w:rsidR="00862E75">
        <w:rPr>
          <w:rFonts w:eastAsiaTheme="minorEastAsia"/>
          <w:bCs/>
          <w:lang w:val="en-US" w:eastAsia="zh-CN"/>
        </w:rPr>
        <w:t>-DU a reference prediction time</w:t>
      </w:r>
      <w:r w:rsidR="00807BAA">
        <w:rPr>
          <w:rFonts w:eastAsiaTheme="minorEastAsia"/>
          <w:bCs/>
          <w:lang w:val="en-US" w:eastAsia="zh-CN"/>
        </w:rPr>
        <w:t xml:space="preserve"> to which a predicted CCO issue refers to</w:t>
      </w:r>
      <w:r w:rsidR="00ED660A">
        <w:rPr>
          <w:rFonts w:eastAsiaTheme="minorEastAsia"/>
          <w:bCs/>
          <w:lang w:val="en-US" w:eastAsia="zh-CN"/>
        </w:rPr>
        <w:t>.</w:t>
      </w:r>
      <w:r w:rsidR="0075318C">
        <w:rPr>
          <w:rFonts w:eastAsiaTheme="minorEastAsia"/>
          <w:bCs/>
          <w:lang w:val="en-US" w:eastAsia="zh-CN"/>
        </w:rPr>
        <w:t xml:space="preserve"> This is already captured in Proposal </w:t>
      </w:r>
      <w:r w:rsidR="00612311">
        <w:rPr>
          <w:rFonts w:eastAsiaTheme="minorEastAsia"/>
          <w:bCs/>
          <w:lang w:val="en-US" w:eastAsia="zh-CN"/>
        </w:rPr>
        <w:t>2 above.</w:t>
      </w:r>
      <w:r w:rsidR="00B27A8A">
        <w:rPr>
          <w:rFonts w:eastAsiaTheme="minorEastAsia"/>
          <w:bCs/>
          <w:lang w:val="en-US" w:eastAsia="zh-CN"/>
        </w:rPr>
        <w:t xml:space="preserve"> </w:t>
      </w:r>
    </w:p>
    <w:p w14:paraId="278A7E86" w14:textId="7FDCEE2C" w:rsidR="00600118" w:rsidRDefault="00ED660A" w:rsidP="00447DB7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For the </w:t>
      </w:r>
      <w:r w:rsidR="00B67A71">
        <w:rPr>
          <w:rFonts w:eastAsiaTheme="minorEastAsia"/>
          <w:bCs/>
          <w:lang w:val="en-US" w:eastAsia="zh-CN"/>
        </w:rPr>
        <w:t>step 4 of the solution for split architecture</w:t>
      </w:r>
      <w:r w:rsidR="00D0207E">
        <w:rPr>
          <w:rFonts w:eastAsiaTheme="minorEastAsia"/>
          <w:bCs/>
          <w:lang w:val="en-US" w:eastAsia="zh-CN"/>
        </w:rPr>
        <w:t>:</w:t>
      </w:r>
      <w:r w:rsidR="00447DB7">
        <w:rPr>
          <w:rFonts w:eastAsiaTheme="minorEastAsia"/>
          <w:bCs/>
          <w:lang w:val="en-US" w:eastAsia="zh-CN"/>
        </w:rPr>
        <w:t xml:space="preserve"> “</w:t>
      </w:r>
      <w:r w:rsidR="00447DB7"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4: </w:t>
      </w:r>
      <w:proofErr w:type="spellStart"/>
      <w:r w:rsidR="00447DB7"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="00447DB7"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-CU sends the future coverage status to neighbour </w:t>
      </w:r>
      <w:proofErr w:type="spellStart"/>
      <w:r w:rsidR="00447DB7"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gNBs</w:t>
      </w:r>
      <w:proofErr w:type="spellEnd"/>
      <w:r w:rsidR="00447DB7"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.</w:t>
      </w:r>
      <w:r w:rsidR="00447DB7">
        <w:rPr>
          <w:rFonts w:eastAsiaTheme="minorEastAsia"/>
          <w:bCs/>
          <w:lang w:val="en-US" w:eastAsia="zh-CN"/>
        </w:rPr>
        <w:t xml:space="preserve">” as well as </w:t>
      </w:r>
      <w:r w:rsidR="00B67A71">
        <w:rPr>
          <w:rFonts w:eastAsiaTheme="minorEastAsia"/>
          <w:bCs/>
          <w:lang w:val="en-US" w:eastAsia="zh-CN"/>
        </w:rPr>
        <w:t xml:space="preserve">for the </w:t>
      </w:r>
      <w:r w:rsidR="00447DB7">
        <w:rPr>
          <w:rFonts w:eastAsiaTheme="minorEastAsia"/>
          <w:bCs/>
          <w:lang w:val="en-US" w:eastAsia="zh-CN"/>
        </w:rPr>
        <w:t xml:space="preserve">step 2 of the solution for </w:t>
      </w:r>
      <w:r>
        <w:rPr>
          <w:rFonts w:eastAsiaTheme="minorEastAsia"/>
          <w:bCs/>
          <w:lang w:val="en-US" w:eastAsia="zh-CN"/>
        </w:rPr>
        <w:t>non-split architecture</w:t>
      </w:r>
      <w:r w:rsidR="00447DB7">
        <w:rPr>
          <w:rFonts w:eastAsiaTheme="minorEastAsia"/>
          <w:bCs/>
          <w:lang w:val="en-US" w:eastAsia="zh-CN"/>
        </w:rPr>
        <w:t>: “</w:t>
      </w:r>
      <w:r w:rsidR="00447DB7"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Step 2: </w:t>
      </w:r>
      <w:proofErr w:type="spellStart"/>
      <w:r w:rsidR="00447DB7"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="00447DB7"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sends the future coverage status to neighbour </w:t>
      </w:r>
      <w:proofErr w:type="spellStart"/>
      <w:r w:rsidR="00447DB7"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gNBs</w:t>
      </w:r>
      <w:proofErr w:type="spellEnd"/>
      <w:r w:rsidR="00447DB7" w:rsidRPr="003D330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.</w:t>
      </w:r>
      <w:r w:rsidR="00447DB7">
        <w:rPr>
          <w:rFonts w:eastAsiaTheme="minorEastAsia"/>
          <w:bCs/>
          <w:lang w:val="en-US" w:eastAsia="zh-CN"/>
        </w:rPr>
        <w:t>”</w:t>
      </w:r>
      <w:r>
        <w:rPr>
          <w:rFonts w:eastAsiaTheme="minorEastAsia"/>
          <w:bCs/>
          <w:lang w:val="en-US" w:eastAsia="zh-CN"/>
        </w:rPr>
        <w:t xml:space="preserve">, </w:t>
      </w:r>
      <w:r w:rsidR="00447DB7">
        <w:rPr>
          <w:rFonts w:eastAsiaTheme="minorEastAsia"/>
          <w:bCs/>
          <w:lang w:val="en-US" w:eastAsia="zh-CN"/>
        </w:rPr>
        <w:t xml:space="preserve">where signaling towards neighbor </w:t>
      </w:r>
      <w:proofErr w:type="spellStart"/>
      <w:r w:rsidR="00447DB7">
        <w:rPr>
          <w:rFonts w:eastAsiaTheme="minorEastAsia"/>
          <w:bCs/>
          <w:lang w:val="en-US" w:eastAsia="zh-CN"/>
        </w:rPr>
        <w:t>gNBs</w:t>
      </w:r>
      <w:proofErr w:type="spellEnd"/>
      <w:r w:rsidR="00447DB7">
        <w:rPr>
          <w:rFonts w:eastAsiaTheme="minorEastAsia"/>
          <w:bCs/>
          <w:lang w:val="en-US" w:eastAsia="zh-CN"/>
        </w:rPr>
        <w:t xml:space="preserve"> is involved, </w:t>
      </w:r>
      <w:r w:rsidR="00D0207E">
        <w:rPr>
          <w:rFonts w:eastAsiaTheme="minorEastAsia"/>
          <w:bCs/>
          <w:lang w:val="en-US" w:eastAsia="zh-CN"/>
        </w:rPr>
        <w:t>the</w:t>
      </w:r>
      <w:r w:rsidR="00480995">
        <w:rPr>
          <w:rFonts w:eastAsiaTheme="minorEastAsia"/>
          <w:bCs/>
          <w:lang w:val="en-US" w:eastAsia="zh-CN"/>
        </w:rPr>
        <w:t xml:space="preserve"> reference prediction time to which a predicted CCO issue refers to</w:t>
      </w:r>
      <w:r w:rsidR="00447DB7">
        <w:rPr>
          <w:rFonts w:eastAsiaTheme="minorEastAsia"/>
          <w:bCs/>
          <w:lang w:val="en-US" w:eastAsia="zh-CN"/>
        </w:rPr>
        <w:t xml:space="preserve"> becomes </w:t>
      </w:r>
      <w:r w:rsidR="00737616">
        <w:rPr>
          <w:rFonts w:eastAsiaTheme="minorEastAsia"/>
          <w:bCs/>
          <w:lang w:val="en-US" w:eastAsia="zh-CN"/>
        </w:rPr>
        <w:t>relevant</w:t>
      </w:r>
      <w:r w:rsidR="00756219">
        <w:rPr>
          <w:rFonts w:eastAsiaTheme="minorEastAsia"/>
          <w:bCs/>
          <w:lang w:val="en-US" w:eastAsia="zh-CN"/>
        </w:rPr>
        <w:t xml:space="preserve"> to indicate when</w:t>
      </w:r>
      <w:r w:rsidR="00447DB7">
        <w:rPr>
          <w:rFonts w:eastAsiaTheme="minorEastAsia"/>
          <w:bCs/>
          <w:lang w:val="en-US" w:eastAsia="zh-CN"/>
        </w:rPr>
        <w:t xml:space="preserve"> in</w:t>
      </w:r>
      <w:r w:rsidR="00756219">
        <w:rPr>
          <w:rFonts w:eastAsiaTheme="minorEastAsia"/>
          <w:bCs/>
          <w:lang w:val="en-US" w:eastAsia="zh-CN"/>
        </w:rPr>
        <w:t xml:space="preserve"> </w:t>
      </w:r>
      <w:r w:rsidR="00267570">
        <w:rPr>
          <w:rFonts w:eastAsiaTheme="minorEastAsia"/>
          <w:bCs/>
          <w:lang w:val="en-US" w:eastAsia="zh-CN"/>
        </w:rPr>
        <w:t>the</w:t>
      </w:r>
      <w:r w:rsidR="00756219">
        <w:rPr>
          <w:rFonts w:eastAsiaTheme="minorEastAsia"/>
          <w:bCs/>
          <w:lang w:val="en-US" w:eastAsia="zh-CN"/>
        </w:rPr>
        <w:t xml:space="preserve"> future </w:t>
      </w:r>
      <w:r w:rsidR="00447DB7">
        <w:rPr>
          <w:rFonts w:eastAsiaTheme="minorEastAsia"/>
          <w:bCs/>
          <w:lang w:val="en-US" w:eastAsia="zh-CN"/>
        </w:rPr>
        <w:t xml:space="preserve">a </w:t>
      </w:r>
      <w:r w:rsidR="00756219">
        <w:rPr>
          <w:rFonts w:eastAsiaTheme="minorEastAsia"/>
          <w:bCs/>
          <w:lang w:val="en-US" w:eastAsia="zh-CN"/>
        </w:rPr>
        <w:t xml:space="preserve">coverage state </w:t>
      </w:r>
      <w:r w:rsidR="00447DB7">
        <w:rPr>
          <w:rFonts w:eastAsiaTheme="minorEastAsia"/>
          <w:bCs/>
          <w:lang w:val="en-US" w:eastAsia="zh-CN"/>
        </w:rPr>
        <w:t>corresponding to the predicted CCO issue will be applied</w:t>
      </w:r>
      <w:r w:rsidR="00267570">
        <w:rPr>
          <w:rFonts w:eastAsiaTheme="minorEastAsia"/>
          <w:bCs/>
          <w:lang w:val="en-US" w:eastAsia="zh-CN"/>
        </w:rPr>
        <w:t xml:space="preserve">. </w:t>
      </w:r>
      <w:r w:rsidR="00447DB7">
        <w:rPr>
          <w:rFonts w:eastAsiaTheme="minorEastAsia"/>
          <w:bCs/>
          <w:lang w:val="en-US" w:eastAsia="zh-CN"/>
        </w:rPr>
        <w:t xml:space="preserve">We see two options </w:t>
      </w:r>
      <w:r w:rsidR="00257D99">
        <w:rPr>
          <w:rFonts w:eastAsiaTheme="minorEastAsia"/>
          <w:bCs/>
          <w:lang w:val="en-US" w:eastAsia="zh-CN"/>
        </w:rPr>
        <w:t>in this case:</w:t>
      </w:r>
    </w:p>
    <w:p w14:paraId="399D63F3" w14:textId="227774F4" w:rsidR="00794F53" w:rsidRDefault="00794F53" w:rsidP="00794F53">
      <w:pPr>
        <w:pStyle w:val="ListParagraph"/>
        <w:ind w:left="720" w:firstLineChars="0" w:firstLine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Option 1) </w:t>
      </w:r>
      <w:r w:rsidR="00257D99">
        <w:rPr>
          <w:rFonts w:eastAsiaTheme="minorEastAsia"/>
          <w:bCs/>
          <w:lang w:eastAsia="zh-CN"/>
        </w:rPr>
        <w:t>The</w:t>
      </w:r>
      <w:r w:rsidR="007F4E56">
        <w:rPr>
          <w:rFonts w:eastAsiaTheme="minorEastAsia"/>
          <w:bCs/>
          <w:lang w:eastAsia="zh-CN"/>
        </w:rPr>
        <w:t xml:space="preserve"> </w:t>
      </w:r>
      <w:proofErr w:type="spellStart"/>
      <w:r w:rsidR="00E210B1">
        <w:rPr>
          <w:rFonts w:eastAsiaTheme="minorEastAsia"/>
          <w:bCs/>
          <w:lang w:eastAsia="zh-CN"/>
        </w:rPr>
        <w:t>gNB</w:t>
      </w:r>
      <w:proofErr w:type="spellEnd"/>
      <w:r w:rsidR="00E210B1">
        <w:rPr>
          <w:rFonts w:eastAsiaTheme="minorEastAsia"/>
          <w:bCs/>
          <w:lang w:eastAsia="zh-CN"/>
        </w:rPr>
        <w:t>-CU/</w:t>
      </w:r>
      <w:proofErr w:type="spellStart"/>
      <w:r w:rsidR="007F4E56">
        <w:rPr>
          <w:rFonts w:eastAsiaTheme="minorEastAsia"/>
          <w:bCs/>
          <w:lang w:eastAsia="zh-CN"/>
        </w:rPr>
        <w:t>gNB</w:t>
      </w:r>
      <w:proofErr w:type="spellEnd"/>
      <w:r w:rsidR="00257D99">
        <w:rPr>
          <w:rFonts w:eastAsiaTheme="minorEastAsia"/>
          <w:bCs/>
          <w:lang w:eastAsia="zh-CN"/>
        </w:rPr>
        <w:t xml:space="preserve"> </w:t>
      </w:r>
      <w:r w:rsidR="00830662">
        <w:rPr>
          <w:rFonts w:eastAsiaTheme="minorEastAsia"/>
          <w:bCs/>
          <w:lang w:eastAsia="zh-CN"/>
        </w:rPr>
        <w:t>sends</w:t>
      </w:r>
      <w:r w:rsidR="007F4E56">
        <w:rPr>
          <w:rFonts w:eastAsiaTheme="minorEastAsia"/>
          <w:bCs/>
          <w:lang w:eastAsia="zh-CN"/>
        </w:rPr>
        <w:t xml:space="preserve"> the future coverage state </w:t>
      </w:r>
      <w:r w:rsidR="00E210B1">
        <w:rPr>
          <w:rFonts w:eastAsiaTheme="minorEastAsia"/>
          <w:bCs/>
          <w:lang w:eastAsia="zh-CN"/>
        </w:rPr>
        <w:t>to</w:t>
      </w:r>
      <w:r w:rsidR="00257D99">
        <w:rPr>
          <w:rFonts w:eastAsiaTheme="minorEastAsia"/>
          <w:bCs/>
          <w:lang w:eastAsia="zh-CN"/>
        </w:rPr>
        <w:t xml:space="preserve"> the </w:t>
      </w:r>
      <w:r w:rsidR="0028024D">
        <w:rPr>
          <w:rFonts w:eastAsiaTheme="minorEastAsia"/>
          <w:bCs/>
          <w:lang w:eastAsia="zh-CN"/>
        </w:rPr>
        <w:t>neighbour</w:t>
      </w:r>
      <w:r w:rsidR="00257D99">
        <w:rPr>
          <w:rFonts w:eastAsiaTheme="minorEastAsia"/>
          <w:bCs/>
          <w:lang w:eastAsia="zh-CN"/>
        </w:rPr>
        <w:t xml:space="preserve"> </w:t>
      </w:r>
      <w:proofErr w:type="spellStart"/>
      <w:r w:rsidR="00257D99">
        <w:rPr>
          <w:rFonts w:eastAsiaTheme="minorEastAsia"/>
          <w:bCs/>
          <w:lang w:eastAsia="zh-CN"/>
        </w:rPr>
        <w:t>gNB</w:t>
      </w:r>
      <w:proofErr w:type="spellEnd"/>
      <w:r w:rsidR="00257D99">
        <w:rPr>
          <w:rFonts w:eastAsiaTheme="minorEastAsia"/>
          <w:bCs/>
          <w:lang w:eastAsia="zh-CN"/>
        </w:rPr>
        <w:t xml:space="preserve"> </w:t>
      </w:r>
      <w:r w:rsidR="00257D99" w:rsidRPr="00794F53">
        <w:rPr>
          <w:rFonts w:eastAsiaTheme="minorEastAsia"/>
          <w:b/>
          <w:lang w:eastAsia="zh-CN"/>
        </w:rPr>
        <w:t>after</w:t>
      </w:r>
      <w:r w:rsidR="00257D99">
        <w:rPr>
          <w:rFonts w:eastAsiaTheme="minorEastAsia"/>
          <w:bCs/>
          <w:lang w:eastAsia="zh-CN"/>
        </w:rPr>
        <w:t xml:space="preserve"> </w:t>
      </w:r>
      <w:r w:rsidR="007F4E56">
        <w:rPr>
          <w:rFonts w:eastAsiaTheme="minorEastAsia"/>
          <w:bCs/>
          <w:lang w:eastAsia="zh-CN"/>
        </w:rPr>
        <w:t xml:space="preserve">this </w:t>
      </w:r>
      <w:r>
        <w:rPr>
          <w:rFonts w:eastAsiaTheme="minorEastAsia"/>
          <w:bCs/>
          <w:lang w:eastAsia="zh-CN"/>
        </w:rPr>
        <w:t xml:space="preserve">has been </w:t>
      </w:r>
      <w:r w:rsidR="00830662">
        <w:rPr>
          <w:rFonts w:eastAsiaTheme="minorEastAsia"/>
          <w:bCs/>
          <w:lang w:eastAsia="zh-CN"/>
        </w:rPr>
        <w:t>applied</w:t>
      </w:r>
      <w:r>
        <w:rPr>
          <w:rFonts w:eastAsiaTheme="minorEastAsia"/>
          <w:bCs/>
          <w:lang w:eastAsia="zh-CN"/>
        </w:rPr>
        <w:t>.</w:t>
      </w:r>
    </w:p>
    <w:p w14:paraId="70CE1601" w14:textId="11E63838" w:rsidR="00794F53" w:rsidRPr="00794F53" w:rsidRDefault="00794F53" w:rsidP="00794F53">
      <w:pPr>
        <w:pStyle w:val="ListParagraph"/>
        <w:ind w:left="720" w:firstLineChars="0" w:firstLine="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Option 2) </w:t>
      </w:r>
      <w:r w:rsidRPr="00794F53">
        <w:rPr>
          <w:rFonts w:eastAsiaTheme="minorEastAsia"/>
          <w:bCs/>
          <w:lang w:eastAsia="zh-CN"/>
        </w:rPr>
        <w:t>The</w:t>
      </w:r>
      <w:r w:rsidR="00E210B1">
        <w:rPr>
          <w:rFonts w:eastAsiaTheme="minorEastAsia"/>
          <w:bCs/>
          <w:lang w:eastAsia="zh-CN"/>
        </w:rPr>
        <w:t xml:space="preserve"> </w:t>
      </w:r>
      <w:proofErr w:type="spellStart"/>
      <w:r w:rsidR="00E210B1">
        <w:rPr>
          <w:rFonts w:eastAsiaTheme="minorEastAsia"/>
          <w:bCs/>
          <w:lang w:eastAsia="zh-CN"/>
        </w:rPr>
        <w:t>gNB</w:t>
      </w:r>
      <w:proofErr w:type="spellEnd"/>
      <w:r w:rsidR="00830662">
        <w:rPr>
          <w:rFonts w:eastAsiaTheme="minorEastAsia"/>
          <w:bCs/>
          <w:lang w:eastAsia="zh-CN"/>
        </w:rPr>
        <w:t>-CU/</w:t>
      </w:r>
      <w:proofErr w:type="spellStart"/>
      <w:r w:rsidR="00830662">
        <w:rPr>
          <w:rFonts w:eastAsiaTheme="minorEastAsia"/>
          <w:bCs/>
          <w:lang w:eastAsia="zh-CN"/>
        </w:rPr>
        <w:t>gNB</w:t>
      </w:r>
      <w:proofErr w:type="spellEnd"/>
      <w:r w:rsidRPr="00794F53">
        <w:rPr>
          <w:rFonts w:eastAsiaTheme="minorEastAsia"/>
          <w:bCs/>
          <w:lang w:eastAsia="zh-CN"/>
        </w:rPr>
        <w:t xml:space="preserve"> </w:t>
      </w:r>
      <w:r w:rsidR="00830662">
        <w:rPr>
          <w:rFonts w:eastAsiaTheme="minorEastAsia"/>
          <w:bCs/>
          <w:lang w:eastAsia="zh-CN"/>
        </w:rPr>
        <w:t xml:space="preserve">sends </w:t>
      </w:r>
      <w:r w:rsidR="00830662" w:rsidRPr="00794F53">
        <w:rPr>
          <w:rFonts w:eastAsiaTheme="minorEastAsia"/>
          <w:bCs/>
          <w:lang w:eastAsia="zh-CN"/>
        </w:rPr>
        <w:t>the future coverage state</w:t>
      </w:r>
      <w:r w:rsidRPr="00794F53">
        <w:rPr>
          <w:rFonts w:eastAsiaTheme="minorEastAsia"/>
          <w:bCs/>
          <w:lang w:eastAsia="zh-CN"/>
        </w:rPr>
        <w:t xml:space="preserve"> </w:t>
      </w:r>
      <w:r w:rsidR="00830662">
        <w:rPr>
          <w:rFonts w:eastAsiaTheme="minorEastAsia"/>
          <w:bCs/>
          <w:lang w:eastAsia="zh-CN"/>
        </w:rPr>
        <w:t>to</w:t>
      </w:r>
      <w:r w:rsidRPr="00794F53">
        <w:rPr>
          <w:rFonts w:eastAsiaTheme="minorEastAsia"/>
          <w:bCs/>
          <w:lang w:eastAsia="zh-CN"/>
        </w:rPr>
        <w:t xml:space="preserve"> the </w:t>
      </w:r>
      <w:r w:rsidR="0028024D" w:rsidRPr="00794F53">
        <w:rPr>
          <w:rFonts w:eastAsiaTheme="minorEastAsia"/>
          <w:bCs/>
          <w:lang w:eastAsia="zh-CN"/>
        </w:rPr>
        <w:t>neighbour</w:t>
      </w:r>
      <w:r w:rsidRPr="00794F53">
        <w:rPr>
          <w:rFonts w:eastAsiaTheme="minorEastAsia"/>
          <w:bCs/>
          <w:lang w:eastAsia="zh-CN"/>
        </w:rPr>
        <w:t xml:space="preserve"> </w:t>
      </w:r>
      <w:proofErr w:type="spellStart"/>
      <w:r w:rsidRPr="00794F53">
        <w:rPr>
          <w:rFonts w:eastAsiaTheme="minorEastAsia"/>
          <w:bCs/>
          <w:lang w:eastAsia="zh-CN"/>
        </w:rPr>
        <w:t>gNB</w:t>
      </w:r>
      <w:proofErr w:type="spellEnd"/>
      <w:r w:rsidRPr="00794F53">
        <w:rPr>
          <w:rFonts w:eastAsiaTheme="minorEastAsia"/>
          <w:bCs/>
          <w:lang w:eastAsia="zh-CN"/>
        </w:rPr>
        <w:t xml:space="preserve"> </w:t>
      </w:r>
      <w:r w:rsidRPr="00794F53">
        <w:rPr>
          <w:rFonts w:eastAsiaTheme="minorEastAsia"/>
          <w:b/>
          <w:lang w:eastAsia="zh-CN"/>
        </w:rPr>
        <w:t>before</w:t>
      </w:r>
      <w:r w:rsidRPr="00794F53">
        <w:rPr>
          <w:rFonts w:eastAsiaTheme="minorEastAsia"/>
          <w:bCs/>
          <w:lang w:eastAsia="zh-CN"/>
        </w:rPr>
        <w:t xml:space="preserve"> </w:t>
      </w:r>
      <w:r w:rsidR="00830662">
        <w:rPr>
          <w:rFonts w:eastAsiaTheme="minorEastAsia"/>
          <w:bCs/>
          <w:lang w:eastAsia="zh-CN"/>
        </w:rPr>
        <w:t>this is applied</w:t>
      </w:r>
      <w:r w:rsidRPr="00794F53">
        <w:rPr>
          <w:rFonts w:eastAsiaTheme="minorEastAsia"/>
          <w:bCs/>
          <w:lang w:eastAsia="zh-CN"/>
        </w:rPr>
        <w:t>.</w:t>
      </w:r>
    </w:p>
    <w:p w14:paraId="6B68B8E6" w14:textId="0AB2674E" w:rsidR="00794F53" w:rsidRDefault="0091214C" w:rsidP="00794F53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If</w:t>
      </w:r>
      <w:r w:rsidR="00794F53">
        <w:rPr>
          <w:rFonts w:eastAsiaTheme="minorEastAsia"/>
          <w:bCs/>
          <w:lang w:eastAsia="zh-CN"/>
        </w:rPr>
        <w:t xml:space="preserve"> Option 1)</w:t>
      </w:r>
      <w:r>
        <w:rPr>
          <w:rFonts w:eastAsiaTheme="minorEastAsia"/>
          <w:bCs/>
          <w:lang w:eastAsia="zh-CN"/>
        </w:rPr>
        <w:t xml:space="preserve"> is used</w:t>
      </w:r>
      <w:r w:rsidR="003F29A7">
        <w:rPr>
          <w:rFonts w:eastAsiaTheme="minorEastAsia"/>
          <w:bCs/>
          <w:lang w:eastAsia="zh-CN"/>
        </w:rPr>
        <w:t xml:space="preserve">, </w:t>
      </w:r>
      <w:r w:rsidR="00486721">
        <w:rPr>
          <w:rFonts w:eastAsiaTheme="minorEastAsia"/>
          <w:bCs/>
          <w:lang w:eastAsia="zh-CN"/>
        </w:rPr>
        <w:t xml:space="preserve">from the neighbour </w:t>
      </w:r>
      <w:proofErr w:type="spellStart"/>
      <w:r w:rsidR="00486721">
        <w:rPr>
          <w:rFonts w:eastAsiaTheme="minorEastAsia"/>
          <w:bCs/>
          <w:lang w:eastAsia="zh-CN"/>
        </w:rPr>
        <w:t>gNB</w:t>
      </w:r>
      <w:proofErr w:type="spellEnd"/>
      <w:r w:rsidR="00486721">
        <w:rPr>
          <w:rFonts w:eastAsiaTheme="minorEastAsia"/>
          <w:bCs/>
          <w:lang w:eastAsia="zh-CN"/>
        </w:rPr>
        <w:t xml:space="preserve"> point of view, </w:t>
      </w:r>
      <w:r w:rsidR="009A20CB">
        <w:rPr>
          <w:rFonts w:eastAsiaTheme="minorEastAsia"/>
          <w:bCs/>
          <w:lang w:eastAsia="zh-CN"/>
        </w:rPr>
        <w:t>the “future coverage state”</w:t>
      </w:r>
      <w:r w:rsidR="00B8272D">
        <w:rPr>
          <w:rFonts w:eastAsiaTheme="minorEastAsia"/>
          <w:bCs/>
          <w:lang w:eastAsia="zh-CN"/>
        </w:rPr>
        <w:t xml:space="preserve"> is in fact an “actual coverage state”</w:t>
      </w:r>
      <w:r w:rsidR="000E5B56">
        <w:rPr>
          <w:rFonts w:eastAsiaTheme="minorEastAsia"/>
          <w:bCs/>
          <w:lang w:eastAsia="zh-CN"/>
        </w:rPr>
        <w:t xml:space="preserve">, </w:t>
      </w:r>
      <w:r w:rsidR="007767CF">
        <w:rPr>
          <w:rFonts w:eastAsiaTheme="minorEastAsia"/>
          <w:bCs/>
          <w:lang w:eastAsia="zh-CN"/>
        </w:rPr>
        <w:t>and</w:t>
      </w:r>
      <w:r w:rsidR="003F29A7">
        <w:rPr>
          <w:rFonts w:eastAsiaTheme="minorEastAsia"/>
          <w:bCs/>
          <w:lang w:eastAsia="zh-CN"/>
        </w:rPr>
        <w:t xml:space="preserve"> the same solution </w:t>
      </w:r>
      <w:r w:rsidR="007767CF">
        <w:rPr>
          <w:rFonts w:eastAsiaTheme="minorEastAsia"/>
          <w:bCs/>
          <w:lang w:eastAsia="zh-CN"/>
        </w:rPr>
        <w:t>used</w:t>
      </w:r>
      <w:r w:rsidR="003F29A7">
        <w:rPr>
          <w:rFonts w:eastAsiaTheme="minorEastAsia"/>
          <w:bCs/>
          <w:lang w:eastAsia="zh-CN"/>
        </w:rPr>
        <w:t xml:space="preserve"> in legacy CCO</w:t>
      </w:r>
      <w:r w:rsidR="007767CF">
        <w:rPr>
          <w:rFonts w:eastAsiaTheme="minorEastAsia"/>
          <w:bCs/>
          <w:lang w:eastAsia="zh-CN"/>
        </w:rPr>
        <w:t xml:space="preserve"> can be reused, i.e.</w:t>
      </w:r>
      <w:r w:rsidR="00486721">
        <w:rPr>
          <w:rFonts w:eastAsiaTheme="minorEastAsia"/>
          <w:bCs/>
          <w:lang w:eastAsia="zh-CN"/>
        </w:rPr>
        <w:t>,</w:t>
      </w:r>
      <w:r w:rsidR="007767CF">
        <w:rPr>
          <w:rFonts w:eastAsiaTheme="minorEastAsia"/>
          <w:bCs/>
          <w:lang w:eastAsia="zh-CN"/>
        </w:rPr>
        <w:t xml:space="preserve"> the </w:t>
      </w:r>
      <w:r w:rsidR="00486721">
        <w:rPr>
          <w:rFonts w:eastAsiaTheme="minorEastAsia"/>
          <w:bCs/>
          <w:lang w:eastAsia="zh-CN"/>
        </w:rPr>
        <w:t>neighbour</w:t>
      </w:r>
      <w:r w:rsidR="007767CF">
        <w:rPr>
          <w:rFonts w:eastAsiaTheme="minorEastAsia"/>
          <w:bCs/>
          <w:lang w:eastAsia="zh-CN"/>
        </w:rPr>
        <w:t xml:space="preserve"> </w:t>
      </w:r>
      <w:proofErr w:type="spellStart"/>
      <w:r w:rsidR="007767CF">
        <w:rPr>
          <w:rFonts w:eastAsiaTheme="minorEastAsia"/>
          <w:bCs/>
          <w:lang w:eastAsia="zh-CN"/>
        </w:rPr>
        <w:t>gNB</w:t>
      </w:r>
      <w:proofErr w:type="spellEnd"/>
      <w:r w:rsidR="007767CF">
        <w:rPr>
          <w:rFonts w:eastAsiaTheme="minorEastAsia"/>
          <w:bCs/>
          <w:lang w:eastAsia="zh-CN"/>
        </w:rPr>
        <w:t xml:space="preserve"> </w:t>
      </w:r>
      <w:r w:rsidR="003F29A7">
        <w:rPr>
          <w:rFonts w:eastAsiaTheme="minorEastAsia"/>
          <w:bCs/>
          <w:lang w:eastAsia="zh-CN"/>
        </w:rPr>
        <w:t>tr</w:t>
      </w:r>
      <w:r w:rsidR="007767CF">
        <w:rPr>
          <w:rFonts w:eastAsiaTheme="minorEastAsia"/>
          <w:bCs/>
          <w:lang w:eastAsia="zh-CN"/>
        </w:rPr>
        <w:t>ies</w:t>
      </w:r>
      <w:r w:rsidR="003F29A7">
        <w:rPr>
          <w:rFonts w:eastAsiaTheme="minorEastAsia"/>
          <w:bCs/>
          <w:lang w:eastAsia="zh-CN"/>
        </w:rPr>
        <w:t xml:space="preserve"> to match the new coverage state</w:t>
      </w:r>
      <w:r w:rsidR="00063974">
        <w:rPr>
          <w:rFonts w:eastAsiaTheme="minorEastAsia"/>
          <w:bCs/>
          <w:lang w:eastAsia="zh-CN"/>
        </w:rPr>
        <w:t xml:space="preserve"> with an update</w:t>
      </w:r>
      <w:r w:rsidR="004D605D">
        <w:rPr>
          <w:rFonts w:eastAsiaTheme="minorEastAsia"/>
          <w:bCs/>
          <w:lang w:eastAsia="zh-CN"/>
        </w:rPr>
        <w:t>d coverage state of its served cells and beams</w:t>
      </w:r>
      <w:r w:rsidR="00B77DBB">
        <w:rPr>
          <w:rFonts w:eastAsiaTheme="minorEastAsia"/>
          <w:bCs/>
          <w:lang w:eastAsia="zh-CN"/>
        </w:rPr>
        <w:t>.</w:t>
      </w:r>
      <w:r w:rsidR="00063974">
        <w:rPr>
          <w:rFonts w:eastAsiaTheme="minorEastAsia"/>
          <w:bCs/>
          <w:lang w:eastAsia="zh-CN"/>
        </w:rPr>
        <w:t xml:space="preserve"> </w:t>
      </w:r>
    </w:p>
    <w:p w14:paraId="47F24A86" w14:textId="1C6020B4" w:rsidR="00B77DBB" w:rsidRDefault="00B77DBB" w:rsidP="00794F53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If Option 2) is used, </w:t>
      </w:r>
      <w:r w:rsidR="00486721">
        <w:rPr>
          <w:rFonts w:eastAsiaTheme="minorEastAsia"/>
          <w:bCs/>
          <w:lang w:eastAsia="zh-CN"/>
        </w:rPr>
        <w:t xml:space="preserve">from the neighbour </w:t>
      </w:r>
      <w:proofErr w:type="spellStart"/>
      <w:r w:rsidR="00486721">
        <w:rPr>
          <w:rFonts w:eastAsiaTheme="minorEastAsia"/>
          <w:bCs/>
          <w:lang w:eastAsia="zh-CN"/>
        </w:rPr>
        <w:t>gNB</w:t>
      </w:r>
      <w:proofErr w:type="spellEnd"/>
      <w:r w:rsidR="00486721">
        <w:rPr>
          <w:rFonts w:eastAsiaTheme="minorEastAsia"/>
          <w:bCs/>
          <w:lang w:eastAsia="zh-CN"/>
        </w:rPr>
        <w:t xml:space="preserve"> point of view, </w:t>
      </w:r>
      <w:r w:rsidR="007767CF">
        <w:rPr>
          <w:rFonts w:eastAsiaTheme="minorEastAsia"/>
          <w:bCs/>
          <w:lang w:eastAsia="zh-CN"/>
        </w:rPr>
        <w:t>the “future coverage state” is still to be applied</w:t>
      </w:r>
      <w:r w:rsidR="00486721">
        <w:rPr>
          <w:rFonts w:eastAsiaTheme="minorEastAsia"/>
          <w:bCs/>
          <w:lang w:eastAsia="zh-CN"/>
        </w:rPr>
        <w:t xml:space="preserve">. </w:t>
      </w:r>
      <w:r w:rsidR="000713AD">
        <w:rPr>
          <w:rFonts w:eastAsiaTheme="minorEastAsia"/>
          <w:bCs/>
          <w:lang w:eastAsia="zh-CN"/>
        </w:rPr>
        <w:t xml:space="preserve">The same solution as in legacy can be reused, but in this case, </w:t>
      </w:r>
      <w:r w:rsidR="00CA7FF8">
        <w:rPr>
          <w:rFonts w:eastAsiaTheme="minorEastAsia"/>
          <w:bCs/>
          <w:lang w:eastAsia="zh-CN"/>
        </w:rPr>
        <w:t xml:space="preserve">the </w:t>
      </w:r>
      <w:r w:rsidR="00486721">
        <w:rPr>
          <w:rFonts w:eastAsiaTheme="minorEastAsia"/>
          <w:bCs/>
          <w:lang w:eastAsia="zh-CN"/>
        </w:rPr>
        <w:t>neighbour</w:t>
      </w:r>
      <w:r w:rsidR="00CA7FF8">
        <w:rPr>
          <w:rFonts w:eastAsiaTheme="minorEastAsia"/>
          <w:bCs/>
          <w:lang w:eastAsia="zh-CN"/>
        </w:rPr>
        <w:t xml:space="preserve"> </w:t>
      </w:r>
      <w:proofErr w:type="spellStart"/>
      <w:r w:rsidR="00CA7FF8">
        <w:rPr>
          <w:rFonts w:eastAsiaTheme="minorEastAsia"/>
          <w:bCs/>
          <w:lang w:eastAsia="zh-CN"/>
        </w:rPr>
        <w:t>gNB</w:t>
      </w:r>
      <w:proofErr w:type="spellEnd"/>
      <w:r w:rsidR="00CA7FF8">
        <w:rPr>
          <w:rFonts w:eastAsiaTheme="minorEastAsia"/>
          <w:bCs/>
          <w:lang w:eastAsia="zh-CN"/>
        </w:rPr>
        <w:t xml:space="preserve"> </w:t>
      </w:r>
      <w:r w:rsidR="000713AD">
        <w:rPr>
          <w:rFonts w:eastAsiaTheme="minorEastAsia"/>
          <w:bCs/>
          <w:lang w:eastAsia="zh-CN"/>
        </w:rPr>
        <w:t>knows that</w:t>
      </w:r>
      <w:r w:rsidR="0028024D">
        <w:rPr>
          <w:rFonts w:eastAsiaTheme="minorEastAsia"/>
          <w:bCs/>
          <w:lang w:eastAsia="zh-CN"/>
        </w:rPr>
        <w:t xml:space="preserve"> </w:t>
      </w:r>
      <w:r w:rsidR="00BD4309">
        <w:rPr>
          <w:rFonts w:eastAsiaTheme="minorEastAsia"/>
          <w:bCs/>
          <w:lang w:eastAsia="zh-CN"/>
        </w:rPr>
        <w:t xml:space="preserve">a </w:t>
      </w:r>
      <w:r w:rsidR="00B02907">
        <w:rPr>
          <w:rFonts w:eastAsiaTheme="minorEastAsia"/>
          <w:bCs/>
          <w:lang w:eastAsia="zh-CN"/>
        </w:rPr>
        <w:t>match</w:t>
      </w:r>
      <w:r w:rsidR="00BD4309">
        <w:rPr>
          <w:rFonts w:eastAsiaTheme="minorEastAsia"/>
          <w:bCs/>
          <w:lang w:eastAsia="zh-CN"/>
        </w:rPr>
        <w:t>ing</w:t>
      </w:r>
      <w:r w:rsidR="00B02907">
        <w:rPr>
          <w:rFonts w:eastAsiaTheme="minorEastAsia"/>
          <w:bCs/>
          <w:lang w:eastAsia="zh-CN"/>
        </w:rPr>
        <w:t xml:space="preserve"> new coverage state is not needed immediately</w:t>
      </w:r>
      <w:r w:rsidR="005B3183">
        <w:rPr>
          <w:rFonts w:eastAsiaTheme="minorEastAsia"/>
          <w:bCs/>
          <w:lang w:eastAsia="zh-CN"/>
        </w:rPr>
        <w:t>.</w:t>
      </w:r>
    </w:p>
    <w:p w14:paraId="286159AA" w14:textId="23D7CD6A" w:rsidR="00B02907" w:rsidRDefault="00B02907" w:rsidP="00B02907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696C89">
        <w:rPr>
          <w:b/>
          <w:bCs/>
          <w:lang w:eastAsia="zh-CN"/>
        </w:rPr>
        <w:t xml:space="preserve"> </w:t>
      </w:r>
      <w:r w:rsidR="00792A1E">
        <w:rPr>
          <w:b/>
          <w:bCs/>
          <w:lang w:eastAsia="zh-CN"/>
        </w:rPr>
        <w:t>8</w:t>
      </w:r>
      <w:r w:rsidRPr="00696C89">
        <w:rPr>
          <w:b/>
          <w:bCs/>
          <w:lang w:eastAsia="zh-CN"/>
        </w:rPr>
        <w:t xml:space="preserve">: </w:t>
      </w:r>
      <w:r w:rsidR="002F73A1">
        <w:rPr>
          <w:b/>
          <w:bCs/>
          <w:lang w:eastAsia="zh-CN"/>
        </w:rPr>
        <w:t xml:space="preserve">A </w:t>
      </w:r>
      <w:proofErr w:type="spellStart"/>
      <w:r w:rsidR="002F73A1">
        <w:rPr>
          <w:b/>
          <w:bCs/>
          <w:lang w:eastAsia="zh-CN"/>
        </w:rPr>
        <w:t>gNB</w:t>
      </w:r>
      <w:proofErr w:type="spellEnd"/>
      <w:r w:rsidR="002F73A1">
        <w:rPr>
          <w:b/>
          <w:bCs/>
          <w:lang w:eastAsia="zh-CN"/>
        </w:rPr>
        <w:t xml:space="preserve"> receiving a</w:t>
      </w:r>
      <w:r w:rsidR="000818D2">
        <w:rPr>
          <w:b/>
          <w:bCs/>
          <w:lang w:eastAsia="zh-CN"/>
        </w:rPr>
        <w:t xml:space="preserve"> </w:t>
      </w:r>
      <w:r w:rsidR="002F73A1">
        <w:rPr>
          <w:b/>
          <w:bCs/>
          <w:lang w:eastAsia="zh-CN"/>
        </w:rPr>
        <w:t>future coverage state</w:t>
      </w:r>
      <w:r w:rsidR="00CC2A77">
        <w:rPr>
          <w:b/>
          <w:bCs/>
          <w:lang w:eastAsia="zh-CN"/>
        </w:rPr>
        <w:t>,</w:t>
      </w:r>
      <w:r w:rsidR="009907BF">
        <w:rPr>
          <w:b/>
          <w:bCs/>
          <w:lang w:eastAsia="zh-CN"/>
        </w:rPr>
        <w:t xml:space="preserve"> together with the timing for </w:t>
      </w:r>
      <w:r w:rsidR="00CC2A77">
        <w:rPr>
          <w:b/>
          <w:bCs/>
          <w:lang w:eastAsia="zh-CN"/>
        </w:rPr>
        <w:t>such future coverage state change,</w:t>
      </w:r>
      <w:r w:rsidR="002F73A1">
        <w:rPr>
          <w:b/>
          <w:bCs/>
          <w:lang w:eastAsia="zh-CN"/>
        </w:rPr>
        <w:t xml:space="preserve"> can use it </w:t>
      </w:r>
      <w:r w:rsidR="00063974">
        <w:rPr>
          <w:b/>
          <w:bCs/>
          <w:lang w:eastAsia="zh-CN"/>
        </w:rPr>
        <w:t xml:space="preserve">to match it with a new coverage state for its </w:t>
      </w:r>
      <w:r w:rsidR="004D605D">
        <w:rPr>
          <w:b/>
          <w:bCs/>
          <w:lang w:eastAsia="zh-CN"/>
        </w:rPr>
        <w:t>served cells and beams</w:t>
      </w:r>
      <w:r>
        <w:rPr>
          <w:b/>
          <w:bCs/>
          <w:lang w:eastAsia="zh-CN"/>
        </w:rPr>
        <w:t>.</w:t>
      </w:r>
    </w:p>
    <w:p w14:paraId="756B3B9E" w14:textId="77777777" w:rsidR="00794F53" w:rsidRPr="00794F53" w:rsidRDefault="00794F53" w:rsidP="00794F53">
      <w:pPr>
        <w:rPr>
          <w:rFonts w:eastAsiaTheme="minorEastAsia"/>
          <w:bCs/>
          <w:lang w:eastAsia="zh-CN"/>
        </w:rPr>
      </w:pPr>
    </w:p>
    <w:p w14:paraId="23C27A85" w14:textId="7D63795B" w:rsidR="00ED5AB3" w:rsidRDefault="00DF6458" w:rsidP="008D0BA7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eastAsia="zh-CN"/>
        </w:rPr>
        <w:t>I</w:t>
      </w:r>
      <w:r w:rsidR="00B94269">
        <w:rPr>
          <w:rFonts w:eastAsiaTheme="minorEastAsia"/>
          <w:bCs/>
          <w:lang w:val="en-US" w:eastAsia="zh-CN"/>
        </w:rPr>
        <w:t>f</w:t>
      </w:r>
      <w:r w:rsidR="00AE7E79">
        <w:rPr>
          <w:rFonts w:eastAsiaTheme="minorEastAsia"/>
          <w:bCs/>
          <w:lang w:val="en-US" w:eastAsia="zh-CN"/>
        </w:rPr>
        <w:t xml:space="preserve"> </w:t>
      </w:r>
      <w:r w:rsidR="00492CF4">
        <w:rPr>
          <w:rFonts w:eastAsiaTheme="minorEastAsia"/>
          <w:bCs/>
          <w:lang w:val="en-US" w:eastAsia="zh-CN"/>
        </w:rPr>
        <w:t xml:space="preserve">the time </w:t>
      </w:r>
      <w:r w:rsidR="00AE7E79">
        <w:rPr>
          <w:rFonts w:eastAsiaTheme="minorEastAsia"/>
          <w:bCs/>
          <w:lang w:val="en-US" w:eastAsia="zh-CN"/>
        </w:rPr>
        <w:t>at which the predicted CCO issue refers to</w:t>
      </w:r>
      <w:r w:rsidR="002B63CE">
        <w:rPr>
          <w:rFonts w:eastAsiaTheme="minorEastAsia"/>
          <w:bCs/>
          <w:lang w:val="en-US" w:eastAsia="zh-CN"/>
        </w:rPr>
        <w:t xml:space="preserve"> </w:t>
      </w:r>
      <w:r w:rsidR="00492CF4">
        <w:rPr>
          <w:rFonts w:eastAsiaTheme="minorEastAsia"/>
          <w:bCs/>
          <w:lang w:val="en-US" w:eastAsia="zh-CN"/>
        </w:rPr>
        <w:t>is far</w:t>
      </w:r>
      <w:r w:rsidR="00AE7E79">
        <w:rPr>
          <w:rFonts w:eastAsiaTheme="minorEastAsia"/>
          <w:bCs/>
          <w:lang w:val="en-US" w:eastAsia="zh-CN"/>
        </w:rPr>
        <w:t xml:space="preserve"> in the future</w:t>
      </w:r>
      <w:r w:rsidR="002B63CE">
        <w:rPr>
          <w:rFonts w:eastAsiaTheme="minorEastAsia"/>
          <w:bCs/>
          <w:lang w:val="en-US" w:eastAsia="zh-CN"/>
        </w:rPr>
        <w:t xml:space="preserve">, </w:t>
      </w:r>
      <w:r w:rsidR="005A2C9C">
        <w:rPr>
          <w:rFonts w:eastAsiaTheme="minorEastAsia"/>
          <w:bCs/>
          <w:lang w:val="en-US" w:eastAsia="zh-CN"/>
        </w:rPr>
        <w:t xml:space="preserve">before </w:t>
      </w:r>
      <w:r w:rsidR="00CD3C89">
        <w:rPr>
          <w:rFonts w:eastAsiaTheme="minorEastAsia"/>
          <w:bCs/>
          <w:lang w:val="en-US" w:eastAsia="zh-CN"/>
        </w:rPr>
        <w:t>the</w:t>
      </w:r>
      <w:r w:rsidR="005A2C9C">
        <w:rPr>
          <w:rFonts w:eastAsiaTheme="minorEastAsia"/>
          <w:bCs/>
          <w:lang w:val="en-US" w:eastAsia="zh-CN"/>
        </w:rPr>
        <w:t xml:space="preserve"> corresponding future CCO coverage state is taken into effect, </w:t>
      </w:r>
      <w:r w:rsidR="00CD3C89">
        <w:rPr>
          <w:rFonts w:eastAsiaTheme="minorEastAsia"/>
          <w:bCs/>
          <w:lang w:val="en-US" w:eastAsia="zh-CN"/>
        </w:rPr>
        <w:t>fu</w:t>
      </w:r>
      <w:r w:rsidR="00A11E30">
        <w:rPr>
          <w:rFonts w:eastAsiaTheme="minorEastAsia"/>
          <w:bCs/>
          <w:lang w:val="en-US" w:eastAsia="zh-CN"/>
        </w:rPr>
        <w:t>r</w:t>
      </w:r>
      <w:r w:rsidR="00CD3C89">
        <w:rPr>
          <w:rFonts w:eastAsiaTheme="minorEastAsia"/>
          <w:bCs/>
          <w:lang w:val="en-US" w:eastAsia="zh-CN"/>
        </w:rPr>
        <w:t xml:space="preserve">ther </w:t>
      </w:r>
      <w:r w:rsidR="00A11E30">
        <w:rPr>
          <w:rFonts w:eastAsiaTheme="minorEastAsia"/>
          <w:bCs/>
          <w:lang w:val="en-US" w:eastAsia="zh-CN"/>
        </w:rPr>
        <w:t xml:space="preserve">measurements can be collected which </w:t>
      </w:r>
      <w:r w:rsidR="00E01317">
        <w:rPr>
          <w:rFonts w:eastAsiaTheme="minorEastAsia"/>
          <w:bCs/>
          <w:lang w:val="en-US" w:eastAsia="zh-CN"/>
        </w:rPr>
        <w:t xml:space="preserve">may </w:t>
      </w:r>
      <w:r w:rsidR="00A11E30">
        <w:rPr>
          <w:rFonts w:eastAsiaTheme="minorEastAsia"/>
          <w:bCs/>
          <w:lang w:val="en-US" w:eastAsia="zh-CN"/>
        </w:rPr>
        <w:t>le</w:t>
      </w:r>
      <w:r w:rsidR="00E01317">
        <w:rPr>
          <w:rFonts w:eastAsiaTheme="minorEastAsia"/>
          <w:bCs/>
          <w:lang w:val="en-US" w:eastAsia="zh-CN"/>
        </w:rPr>
        <w:t>a</w:t>
      </w:r>
      <w:r w:rsidR="00A11E30">
        <w:rPr>
          <w:rFonts w:eastAsiaTheme="minorEastAsia"/>
          <w:bCs/>
          <w:lang w:val="en-US" w:eastAsia="zh-CN"/>
        </w:rPr>
        <w:t xml:space="preserve">d </w:t>
      </w:r>
      <w:r w:rsidR="00AE7E79">
        <w:rPr>
          <w:rFonts w:eastAsiaTheme="minorEastAsia"/>
          <w:bCs/>
          <w:lang w:val="en-US" w:eastAsia="zh-CN"/>
        </w:rPr>
        <w:t xml:space="preserve">the </w:t>
      </w:r>
      <w:proofErr w:type="spellStart"/>
      <w:r w:rsidR="00AE7E79">
        <w:rPr>
          <w:rFonts w:eastAsiaTheme="minorEastAsia"/>
          <w:bCs/>
          <w:lang w:val="en-US" w:eastAsia="zh-CN"/>
        </w:rPr>
        <w:t>gNB</w:t>
      </w:r>
      <w:proofErr w:type="spellEnd"/>
      <w:r w:rsidR="00AE7E79">
        <w:rPr>
          <w:rFonts w:eastAsiaTheme="minorEastAsia"/>
          <w:bCs/>
          <w:lang w:val="en-US" w:eastAsia="zh-CN"/>
        </w:rPr>
        <w:t xml:space="preserve">-CU </w:t>
      </w:r>
      <w:r w:rsidR="00E01317">
        <w:rPr>
          <w:rFonts w:eastAsiaTheme="minorEastAsia"/>
          <w:bCs/>
          <w:lang w:val="en-US" w:eastAsia="zh-CN"/>
        </w:rPr>
        <w:t xml:space="preserve">to </w:t>
      </w:r>
      <w:r w:rsidR="004A4180">
        <w:rPr>
          <w:rFonts w:eastAsiaTheme="minorEastAsia"/>
          <w:bCs/>
          <w:lang w:val="en-US" w:eastAsia="zh-CN"/>
        </w:rPr>
        <w:t xml:space="preserve">understand that the </w:t>
      </w:r>
      <w:r w:rsidR="00A11E30">
        <w:rPr>
          <w:rFonts w:eastAsiaTheme="minorEastAsia"/>
          <w:bCs/>
          <w:lang w:val="en-US" w:eastAsia="zh-CN"/>
        </w:rPr>
        <w:t xml:space="preserve">situation </w:t>
      </w:r>
      <w:r w:rsidR="00D31421">
        <w:rPr>
          <w:rFonts w:eastAsiaTheme="minorEastAsia"/>
          <w:bCs/>
          <w:lang w:val="en-US" w:eastAsia="zh-CN"/>
        </w:rPr>
        <w:t>has changed (e.g., the interference at cell edge is no longer critical).</w:t>
      </w:r>
      <w:r w:rsidR="00AE7E79">
        <w:rPr>
          <w:rFonts w:eastAsiaTheme="minorEastAsia"/>
          <w:bCs/>
          <w:lang w:val="en-US" w:eastAsia="zh-CN"/>
        </w:rPr>
        <w:t xml:space="preserve"> T</w:t>
      </w:r>
      <w:r w:rsidR="00A97DAF">
        <w:rPr>
          <w:rFonts w:eastAsiaTheme="minorEastAsia"/>
          <w:bCs/>
          <w:lang w:val="en-US" w:eastAsia="zh-CN"/>
        </w:rPr>
        <w:t xml:space="preserve">o account for this, and particularly for the case when the reference prediction time is far in the future, we think it is good to allow the </w:t>
      </w:r>
      <w:proofErr w:type="spellStart"/>
      <w:r w:rsidR="00A97DAF">
        <w:rPr>
          <w:rFonts w:eastAsiaTheme="minorEastAsia"/>
          <w:bCs/>
          <w:lang w:val="en-US" w:eastAsia="zh-CN"/>
        </w:rPr>
        <w:t>gNB</w:t>
      </w:r>
      <w:proofErr w:type="spellEnd"/>
      <w:r w:rsidR="00A97DAF">
        <w:rPr>
          <w:rFonts w:eastAsiaTheme="minorEastAsia"/>
          <w:bCs/>
          <w:lang w:val="en-US" w:eastAsia="zh-CN"/>
        </w:rPr>
        <w:t xml:space="preserve">-CU to send updates of the predicted CCO issue to the </w:t>
      </w:r>
      <w:proofErr w:type="spellStart"/>
      <w:r w:rsidR="00A97DAF">
        <w:rPr>
          <w:rFonts w:eastAsiaTheme="minorEastAsia"/>
          <w:bCs/>
          <w:lang w:val="en-US" w:eastAsia="zh-CN"/>
        </w:rPr>
        <w:t>gNB</w:t>
      </w:r>
      <w:proofErr w:type="spellEnd"/>
      <w:r w:rsidR="00A97DAF">
        <w:rPr>
          <w:rFonts w:eastAsiaTheme="minorEastAsia"/>
          <w:bCs/>
          <w:lang w:val="en-US" w:eastAsia="zh-CN"/>
        </w:rPr>
        <w:t xml:space="preserve">-DU. </w:t>
      </w:r>
    </w:p>
    <w:p w14:paraId="3DBC581E" w14:textId="6C33A213" w:rsidR="00D550FE" w:rsidRDefault="00D550FE" w:rsidP="00D550FE">
      <w:pPr>
        <w:rPr>
          <w:rFonts w:eastAsiaTheme="minorEastAsia"/>
          <w:b/>
          <w:lang w:eastAsia="zh-CN"/>
        </w:rPr>
      </w:pPr>
      <w:r w:rsidRPr="00397451">
        <w:rPr>
          <w:rFonts w:eastAsiaTheme="minorEastAsia"/>
          <w:b/>
          <w:lang w:eastAsia="zh-CN"/>
        </w:rPr>
        <w:t xml:space="preserve">Proposal </w:t>
      </w:r>
      <w:r w:rsidR="00792A1E">
        <w:rPr>
          <w:rFonts w:eastAsiaTheme="minorEastAsia"/>
          <w:b/>
          <w:lang w:eastAsia="zh-CN"/>
        </w:rPr>
        <w:t>9</w:t>
      </w:r>
      <w:r w:rsidRPr="00397451">
        <w:rPr>
          <w:rFonts w:eastAsiaTheme="minorEastAsia"/>
          <w:b/>
          <w:lang w:eastAsia="zh-CN"/>
        </w:rPr>
        <w:t>:</w:t>
      </w:r>
      <w:r w:rsidRPr="00397451">
        <w:t xml:space="preserve"> </w:t>
      </w:r>
      <w:r>
        <w:rPr>
          <w:rFonts w:eastAsiaTheme="minorEastAsia"/>
          <w:b/>
          <w:lang w:eastAsia="zh-CN"/>
        </w:rPr>
        <w:t xml:space="preserve">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-CU can send to the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-DU updates o</w:t>
      </w:r>
      <w:r w:rsidR="001219AF">
        <w:rPr>
          <w:rFonts w:eastAsiaTheme="minor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 xml:space="preserve"> predicted CCO issue</w:t>
      </w:r>
      <w:r w:rsidRPr="00397451">
        <w:rPr>
          <w:rFonts w:eastAsiaTheme="minorEastAsia"/>
          <w:b/>
          <w:lang w:eastAsia="zh-CN"/>
        </w:rPr>
        <w:t>.</w:t>
      </w:r>
    </w:p>
    <w:p w14:paraId="0EC1D95C" w14:textId="77777777" w:rsidR="00D550FE" w:rsidRDefault="00D550FE" w:rsidP="008D0BA7">
      <w:pPr>
        <w:rPr>
          <w:rFonts w:eastAsiaTheme="minorEastAsia"/>
          <w:bCs/>
          <w:lang w:val="en-US" w:eastAsia="zh-CN"/>
        </w:rPr>
      </w:pPr>
    </w:p>
    <w:p w14:paraId="3EB89060" w14:textId="2AE4AAE4" w:rsidR="0086583A" w:rsidRPr="0086583A" w:rsidRDefault="0086583A" w:rsidP="0086583A">
      <w:pPr>
        <w:pStyle w:val="Heading2"/>
        <w:numPr>
          <w:ilvl w:val="1"/>
          <w:numId w:val="36"/>
        </w:numPr>
      </w:pPr>
      <w:r>
        <w:t>Data collection</w:t>
      </w:r>
      <w:r w:rsidRPr="0086583A">
        <w:t xml:space="preserve"> for AI/ML based CCO</w:t>
      </w:r>
    </w:p>
    <w:p w14:paraId="12223273" w14:textId="5D87BB9C" w:rsidR="002B2749" w:rsidRDefault="00E42318" w:rsidP="00D550FE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In this section we analyze further information that can be used</w:t>
      </w:r>
      <w:r w:rsidR="0086583A">
        <w:rPr>
          <w:rFonts w:eastAsiaTheme="minorEastAsia"/>
          <w:bCs/>
          <w:lang w:val="en-US" w:eastAsia="zh-CN"/>
        </w:rPr>
        <w:t xml:space="preserve"> to support AI/ML based CCO</w:t>
      </w:r>
      <w:r>
        <w:rPr>
          <w:rFonts w:eastAsiaTheme="minorEastAsia"/>
          <w:bCs/>
          <w:lang w:val="en-US" w:eastAsia="zh-CN"/>
        </w:rPr>
        <w:t xml:space="preserve">. </w:t>
      </w:r>
      <w:r w:rsidR="0086583A">
        <w:rPr>
          <w:rFonts w:eastAsiaTheme="minor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S</w:t>
      </w:r>
      <w:r w:rsidR="00FB3450">
        <w:rPr>
          <w:rFonts w:eastAsiaTheme="minorEastAsia"/>
          <w:bCs/>
          <w:lang w:val="en-US" w:eastAsia="zh-CN"/>
        </w:rPr>
        <w:t xml:space="preserve">ome elements of the </w:t>
      </w:r>
      <w:r w:rsidR="00B91907">
        <w:rPr>
          <w:rFonts w:eastAsiaTheme="minorEastAsia"/>
          <w:bCs/>
          <w:lang w:val="en-US" w:eastAsia="zh-CN"/>
        </w:rPr>
        <w:t>R</w:t>
      </w:r>
      <w:r w:rsidR="00FB3450">
        <w:rPr>
          <w:rFonts w:eastAsiaTheme="minorEastAsia"/>
          <w:bCs/>
          <w:lang w:val="en-US" w:eastAsia="zh-CN"/>
        </w:rPr>
        <w:t>el-18 solution can be reused</w:t>
      </w:r>
      <w:r w:rsidR="00D550FE">
        <w:rPr>
          <w:rFonts w:eastAsiaTheme="minorEastAsia"/>
          <w:bCs/>
          <w:lang w:val="en-US" w:eastAsia="zh-CN"/>
        </w:rPr>
        <w:t>, and others may be added</w:t>
      </w:r>
      <w:r w:rsidR="00FB3450">
        <w:rPr>
          <w:rFonts w:eastAsiaTheme="minorEastAsia"/>
          <w:bCs/>
          <w:lang w:val="en-US" w:eastAsia="zh-CN"/>
        </w:rPr>
        <w:t xml:space="preserve">. </w:t>
      </w:r>
      <w:r w:rsidR="002B2749">
        <w:rPr>
          <w:rFonts w:eastAsiaTheme="minorEastAsia"/>
          <w:bCs/>
          <w:lang w:val="en-US" w:eastAsia="zh-CN"/>
        </w:rPr>
        <w:t>T</w:t>
      </w:r>
      <w:r w:rsidR="00A40CE9">
        <w:rPr>
          <w:rFonts w:eastAsiaTheme="minorEastAsia"/>
          <w:bCs/>
          <w:lang w:val="en-US" w:eastAsia="zh-CN"/>
        </w:rPr>
        <w:t xml:space="preserve">he </w:t>
      </w:r>
      <w:proofErr w:type="spellStart"/>
      <w:r w:rsidR="00A40CE9">
        <w:rPr>
          <w:rFonts w:eastAsiaTheme="minorEastAsia"/>
          <w:bCs/>
          <w:lang w:val="en-US" w:eastAsia="zh-CN"/>
        </w:rPr>
        <w:t>gNB</w:t>
      </w:r>
      <w:proofErr w:type="spellEnd"/>
      <w:r w:rsidR="00A40CE9">
        <w:rPr>
          <w:rFonts w:eastAsiaTheme="minorEastAsia"/>
          <w:bCs/>
          <w:lang w:val="en-US" w:eastAsia="zh-CN"/>
        </w:rPr>
        <w:t>-CU</w:t>
      </w:r>
      <w:r w:rsidR="00863416">
        <w:rPr>
          <w:rFonts w:eastAsiaTheme="minorEastAsia"/>
          <w:bCs/>
          <w:lang w:val="en-US" w:eastAsia="zh-CN"/>
        </w:rPr>
        <w:t xml:space="preserve">, as </w:t>
      </w:r>
      <w:r w:rsidR="00DE3442">
        <w:rPr>
          <w:rFonts w:eastAsiaTheme="minorEastAsia"/>
          <w:bCs/>
          <w:lang w:val="en-US" w:eastAsia="zh-CN"/>
        </w:rPr>
        <w:t>per</w:t>
      </w:r>
      <w:r w:rsidR="00863416">
        <w:rPr>
          <w:rFonts w:eastAsiaTheme="minorEastAsia"/>
          <w:bCs/>
          <w:lang w:val="en-US" w:eastAsia="zh-CN"/>
        </w:rPr>
        <w:t xml:space="preserve"> current state of art,</w:t>
      </w:r>
      <w:r w:rsidR="00D550FE">
        <w:rPr>
          <w:rFonts w:eastAsiaTheme="minorEastAsia"/>
          <w:bCs/>
          <w:lang w:val="en-US" w:eastAsia="zh-CN"/>
        </w:rPr>
        <w:t xml:space="preserve"> </w:t>
      </w:r>
      <w:r w:rsidR="00A40CE9">
        <w:rPr>
          <w:rFonts w:eastAsiaTheme="minorEastAsia"/>
          <w:bCs/>
          <w:lang w:val="en-US" w:eastAsia="zh-CN"/>
        </w:rPr>
        <w:t>collect</w:t>
      </w:r>
      <w:r w:rsidR="00A80C72">
        <w:rPr>
          <w:rFonts w:eastAsiaTheme="minorEastAsia"/>
          <w:bCs/>
          <w:lang w:val="en-US" w:eastAsia="zh-CN"/>
        </w:rPr>
        <w:t>s</w:t>
      </w:r>
      <w:r w:rsidR="00A40CE9">
        <w:rPr>
          <w:rFonts w:eastAsiaTheme="minorEastAsia"/>
          <w:bCs/>
          <w:lang w:val="en-US" w:eastAsia="zh-CN"/>
        </w:rPr>
        <w:t xml:space="preserve"> </w:t>
      </w:r>
      <w:r w:rsidR="008F50CF">
        <w:rPr>
          <w:rFonts w:eastAsiaTheme="minorEastAsia"/>
          <w:bCs/>
          <w:lang w:val="en-US" w:eastAsia="zh-CN"/>
        </w:rPr>
        <w:t xml:space="preserve">UE </w:t>
      </w:r>
      <w:r w:rsidR="00A40CE9">
        <w:rPr>
          <w:rFonts w:eastAsiaTheme="minorEastAsia"/>
          <w:bCs/>
          <w:lang w:val="en-US" w:eastAsia="zh-CN"/>
        </w:rPr>
        <w:t xml:space="preserve">measurements of various kinds, </w:t>
      </w:r>
      <w:r w:rsidR="00D550FE">
        <w:rPr>
          <w:rFonts w:eastAsiaTheme="minorEastAsia"/>
          <w:bCs/>
          <w:lang w:val="en-US" w:eastAsia="zh-CN"/>
        </w:rPr>
        <w:t xml:space="preserve">that are used for CCO detection. To support AI/ML </w:t>
      </w:r>
      <w:r w:rsidR="004B2B9D">
        <w:rPr>
          <w:rFonts w:eastAsiaTheme="minorEastAsia"/>
          <w:bCs/>
          <w:lang w:val="en-US" w:eastAsia="zh-CN"/>
        </w:rPr>
        <w:t>based inference of</w:t>
      </w:r>
      <w:r w:rsidR="00D550FE">
        <w:rPr>
          <w:rFonts w:eastAsiaTheme="minorEastAsia"/>
          <w:bCs/>
          <w:lang w:val="en-US" w:eastAsia="zh-CN"/>
        </w:rPr>
        <w:t xml:space="preserve"> </w:t>
      </w:r>
      <w:r w:rsidR="008A5164">
        <w:rPr>
          <w:rFonts w:eastAsiaTheme="minorEastAsia"/>
          <w:bCs/>
          <w:lang w:val="en-US" w:eastAsia="zh-CN"/>
        </w:rPr>
        <w:t>a</w:t>
      </w:r>
      <w:r w:rsidR="00D550FE">
        <w:rPr>
          <w:rFonts w:eastAsiaTheme="minorEastAsia"/>
          <w:bCs/>
          <w:lang w:val="en-US" w:eastAsia="zh-CN"/>
        </w:rPr>
        <w:t xml:space="preserve"> CCO issue, the </w:t>
      </w:r>
      <w:r w:rsidR="00A40CE9">
        <w:rPr>
          <w:rFonts w:eastAsiaTheme="minorEastAsia"/>
          <w:bCs/>
          <w:lang w:val="en-US" w:eastAsia="zh-CN"/>
        </w:rPr>
        <w:t xml:space="preserve">same </w:t>
      </w:r>
      <w:r w:rsidR="00D550FE">
        <w:rPr>
          <w:rFonts w:eastAsiaTheme="minorEastAsia"/>
          <w:bCs/>
          <w:lang w:val="en-US" w:eastAsia="zh-CN"/>
        </w:rPr>
        <w:t>measurements</w:t>
      </w:r>
      <w:r w:rsidR="00A40CE9">
        <w:rPr>
          <w:rFonts w:eastAsiaTheme="minorEastAsia"/>
          <w:bCs/>
          <w:lang w:val="en-US" w:eastAsia="zh-CN"/>
        </w:rPr>
        <w:t xml:space="preserve"> can </w:t>
      </w:r>
      <w:r w:rsidR="00D550FE">
        <w:rPr>
          <w:rFonts w:eastAsiaTheme="minorEastAsia"/>
          <w:bCs/>
          <w:lang w:val="en-US" w:eastAsia="zh-CN"/>
        </w:rPr>
        <w:t xml:space="preserve">also </w:t>
      </w:r>
      <w:r w:rsidR="00A40CE9">
        <w:rPr>
          <w:rFonts w:eastAsiaTheme="minorEastAsia"/>
          <w:bCs/>
          <w:lang w:val="en-US" w:eastAsia="zh-CN"/>
        </w:rPr>
        <w:t xml:space="preserve">be used. For example, </w:t>
      </w:r>
      <w:r w:rsidR="00B9143B">
        <w:rPr>
          <w:rFonts w:eastAsiaTheme="minorEastAsia"/>
          <w:bCs/>
          <w:lang w:val="en-US" w:eastAsia="zh-CN"/>
        </w:rPr>
        <w:t xml:space="preserve">subsequent </w:t>
      </w:r>
      <w:r w:rsidR="002B2749">
        <w:rPr>
          <w:rFonts w:eastAsiaTheme="minorEastAsia"/>
          <w:bCs/>
          <w:lang w:val="en-US" w:eastAsia="zh-CN"/>
        </w:rPr>
        <w:t xml:space="preserve">measurements </w:t>
      </w:r>
      <w:r w:rsidR="006D4304">
        <w:rPr>
          <w:rFonts w:eastAsiaTheme="minorEastAsia"/>
          <w:bCs/>
          <w:lang w:val="en-US" w:eastAsia="zh-CN"/>
        </w:rPr>
        <w:t xml:space="preserve">taken by UEs at cell edge </w:t>
      </w:r>
      <w:r w:rsidR="00B9143B">
        <w:rPr>
          <w:rFonts w:eastAsiaTheme="minorEastAsia"/>
          <w:bCs/>
          <w:lang w:val="en-US" w:eastAsia="zh-CN"/>
        </w:rPr>
        <w:t>can</w:t>
      </w:r>
      <w:r w:rsidR="002B2749">
        <w:rPr>
          <w:rFonts w:eastAsiaTheme="minorEastAsia"/>
          <w:bCs/>
          <w:lang w:val="en-US" w:eastAsia="zh-CN"/>
        </w:rPr>
        <w:t xml:space="preserve"> </w:t>
      </w:r>
      <w:r w:rsidR="00B9143B">
        <w:rPr>
          <w:rFonts w:eastAsiaTheme="minorEastAsia"/>
          <w:bCs/>
          <w:lang w:val="en-US" w:eastAsia="zh-CN"/>
        </w:rPr>
        <w:t xml:space="preserve">indicate a </w:t>
      </w:r>
      <w:r w:rsidR="00B9143B">
        <w:rPr>
          <w:rFonts w:eastAsiaTheme="minorEastAsia"/>
          <w:bCs/>
          <w:lang w:val="en-US" w:eastAsia="zh-CN"/>
        </w:rPr>
        <w:lastRenderedPageBreak/>
        <w:t xml:space="preserve">trend where the inference at the edge of </w:t>
      </w:r>
      <w:r w:rsidR="006D4304">
        <w:rPr>
          <w:rFonts w:eastAsiaTheme="minorEastAsia"/>
          <w:bCs/>
          <w:lang w:val="en-US" w:eastAsia="zh-CN"/>
        </w:rPr>
        <w:t>such</w:t>
      </w:r>
      <w:r w:rsidR="00B9143B">
        <w:rPr>
          <w:rFonts w:eastAsiaTheme="minorEastAsia"/>
          <w:bCs/>
          <w:lang w:val="en-US" w:eastAsia="zh-CN"/>
        </w:rPr>
        <w:t xml:space="preserve"> cells increases over time. This</w:t>
      </w:r>
      <w:r w:rsidR="002B2749">
        <w:rPr>
          <w:rFonts w:eastAsiaTheme="minorEastAsia"/>
          <w:bCs/>
          <w:lang w:val="en-US" w:eastAsia="zh-CN"/>
        </w:rPr>
        <w:t xml:space="preserve"> information can be used to infer that a certain CCO issue </w:t>
      </w:r>
      <w:r w:rsidR="00B9143B">
        <w:rPr>
          <w:rFonts w:eastAsiaTheme="minorEastAsia"/>
          <w:bCs/>
          <w:lang w:val="en-US" w:eastAsia="zh-CN"/>
        </w:rPr>
        <w:t xml:space="preserve">due to capacity </w:t>
      </w:r>
      <w:r w:rsidR="002B2749">
        <w:rPr>
          <w:rFonts w:eastAsiaTheme="minorEastAsia"/>
          <w:bCs/>
          <w:lang w:val="en-US" w:eastAsia="zh-CN"/>
        </w:rPr>
        <w:t>is likely to occur</w:t>
      </w:r>
      <w:r w:rsidR="00031A2D">
        <w:rPr>
          <w:rFonts w:eastAsiaTheme="minorEastAsia"/>
          <w:bCs/>
          <w:lang w:val="en-US" w:eastAsia="zh-CN"/>
        </w:rPr>
        <w:t xml:space="preserve"> for specific </w:t>
      </w:r>
      <w:r w:rsidR="002B2749">
        <w:rPr>
          <w:rFonts w:eastAsiaTheme="minorEastAsia"/>
          <w:bCs/>
          <w:lang w:val="en-US" w:eastAsia="zh-CN"/>
        </w:rPr>
        <w:t xml:space="preserve">cells </w:t>
      </w:r>
      <w:r w:rsidR="00B9143B">
        <w:rPr>
          <w:rFonts w:eastAsiaTheme="minorEastAsia"/>
          <w:bCs/>
          <w:lang w:val="en-US" w:eastAsia="zh-CN"/>
        </w:rPr>
        <w:t>and</w:t>
      </w:r>
      <w:r w:rsidR="002B2749">
        <w:rPr>
          <w:rFonts w:eastAsiaTheme="minorEastAsia"/>
          <w:bCs/>
          <w:lang w:val="en-US" w:eastAsia="zh-CN"/>
        </w:rPr>
        <w:t xml:space="preserve"> beams. </w:t>
      </w:r>
      <w:r w:rsidR="00B9143B">
        <w:rPr>
          <w:rFonts w:eastAsiaTheme="minorEastAsia"/>
          <w:bCs/>
          <w:lang w:val="en-US" w:eastAsia="zh-CN"/>
        </w:rPr>
        <w:t>Predicting a certain CCO issue due to coverage can be tricky, and additional measurements may be needed. For example, some UEs are located at the border between a cell of gNB1 and a cell of gNB2, and if they are served by gNB2, they can send coverage measurements to gNB2</w:t>
      </w:r>
      <w:r w:rsidR="00F64CF2">
        <w:rPr>
          <w:rFonts w:eastAsiaTheme="minorEastAsia"/>
          <w:bCs/>
          <w:lang w:val="en-US" w:eastAsia="zh-CN"/>
        </w:rPr>
        <w:t xml:space="preserve"> (the vice versa is also possible for UEs at the border between gNB1 and </w:t>
      </w:r>
      <w:proofErr w:type="gramStart"/>
      <w:r w:rsidR="00F64CF2">
        <w:rPr>
          <w:rFonts w:eastAsiaTheme="minorEastAsia"/>
          <w:bCs/>
          <w:lang w:val="en-US" w:eastAsia="zh-CN"/>
        </w:rPr>
        <w:t>gNB2, but</w:t>
      </w:r>
      <w:proofErr w:type="gramEnd"/>
      <w:r w:rsidR="00F64CF2">
        <w:rPr>
          <w:rFonts w:eastAsiaTheme="minorEastAsia"/>
          <w:bCs/>
          <w:lang w:val="en-US" w:eastAsia="zh-CN"/>
        </w:rPr>
        <w:t xml:space="preserve"> served by gNB1)</w:t>
      </w:r>
      <w:r w:rsidR="00B9143B">
        <w:rPr>
          <w:rFonts w:eastAsiaTheme="minorEastAsia"/>
          <w:bCs/>
          <w:lang w:val="en-US" w:eastAsia="zh-CN"/>
        </w:rPr>
        <w:t xml:space="preserve">. </w:t>
      </w:r>
      <w:proofErr w:type="gramStart"/>
      <w:r w:rsidR="00B9143B">
        <w:rPr>
          <w:rFonts w:eastAsiaTheme="minorEastAsia"/>
          <w:bCs/>
          <w:lang w:val="en-US" w:eastAsia="zh-CN"/>
        </w:rPr>
        <w:t>As long as</w:t>
      </w:r>
      <w:proofErr w:type="gramEnd"/>
      <w:r w:rsidR="00B9143B">
        <w:rPr>
          <w:rFonts w:eastAsiaTheme="minorEastAsia"/>
          <w:bCs/>
          <w:lang w:val="en-US" w:eastAsia="zh-CN"/>
        </w:rPr>
        <w:t xml:space="preserve"> the</w:t>
      </w:r>
      <w:r w:rsidR="007358B2">
        <w:rPr>
          <w:rFonts w:eastAsiaTheme="minorEastAsia"/>
          <w:bCs/>
          <w:lang w:val="en-US" w:eastAsia="zh-CN"/>
        </w:rPr>
        <w:t>se</w:t>
      </w:r>
      <w:r w:rsidR="00B9143B">
        <w:rPr>
          <w:rFonts w:eastAsiaTheme="minorEastAsia"/>
          <w:bCs/>
          <w:lang w:val="en-US" w:eastAsia="zh-CN"/>
        </w:rPr>
        <w:t xml:space="preserve"> UEs are connected to gNB2, the gNB1 is not aware of </w:t>
      </w:r>
      <w:r w:rsidR="007358B2">
        <w:rPr>
          <w:rFonts w:eastAsiaTheme="minorEastAsia"/>
          <w:bCs/>
          <w:lang w:val="en-US" w:eastAsia="zh-CN"/>
        </w:rPr>
        <w:t>how</w:t>
      </w:r>
      <w:r w:rsidR="00B9143B">
        <w:rPr>
          <w:rFonts w:eastAsiaTheme="minorEastAsia"/>
          <w:bCs/>
          <w:lang w:val="en-US" w:eastAsia="zh-CN"/>
        </w:rPr>
        <w:t xml:space="preserve"> these UE</w:t>
      </w:r>
      <w:r w:rsidR="007358B2">
        <w:rPr>
          <w:rFonts w:eastAsiaTheme="minorEastAsia"/>
          <w:bCs/>
          <w:lang w:val="en-US" w:eastAsia="zh-CN"/>
        </w:rPr>
        <w:t>s</w:t>
      </w:r>
      <w:r w:rsidR="00B9143B">
        <w:rPr>
          <w:rFonts w:eastAsiaTheme="minorEastAsia"/>
          <w:bCs/>
          <w:lang w:val="en-US" w:eastAsia="zh-CN"/>
        </w:rPr>
        <w:t xml:space="preserve"> perceive </w:t>
      </w:r>
      <w:r w:rsidR="007358B2">
        <w:rPr>
          <w:rFonts w:eastAsiaTheme="minorEastAsia"/>
          <w:bCs/>
          <w:lang w:val="en-US" w:eastAsia="zh-CN"/>
        </w:rPr>
        <w:t xml:space="preserve">the coverage </w:t>
      </w:r>
      <w:r w:rsidR="00B9143B">
        <w:rPr>
          <w:rFonts w:eastAsiaTheme="minorEastAsia"/>
          <w:bCs/>
          <w:lang w:val="en-US" w:eastAsia="zh-CN"/>
        </w:rPr>
        <w:t>from gNB1</w:t>
      </w:r>
      <w:r w:rsidR="00F64CF2">
        <w:rPr>
          <w:rFonts w:eastAsiaTheme="minorEastAsia"/>
          <w:bCs/>
          <w:lang w:val="en-US" w:eastAsia="zh-CN"/>
        </w:rPr>
        <w:t xml:space="preserve"> (and vice versa)</w:t>
      </w:r>
      <w:r w:rsidR="00B9143B">
        <w:rPr>
          <w:rFonts w:eastAsiaTheme="minorEastAsia"/>
          <w:bCs/>
          <w:lang w:val="en-US" w:eastAsia="zh-CN"/>
        </w:rPr>
        <w:t>.</w:t>
      </w:r>
      <w:r w:rsidR="007358B2">
        <w:rPr>
          <w:rFonts w:eastAsiaTheme="minorEastAsia"/>
          <w:bCs/>
          <w:lang w:val="en-US" w:eastAsia="zh-CN"/>
        </w:rPr>
        <w:t xml:space="preserve"> If these UE</w:t>
      </w:r>
      <w:r w:rsidR="0022717C">
        <w:rPr>
          <w:rFonts w:eastAsiaTheme="minorEastAsia"/>
          <w:bCs/>
          <w:lang w:val="en-US" w:eastAsia="zh-CN"/>
        </w:rPr>
        <w:t>s</w:t>
      </w:r>
      <w:r w:rsidR="007358B2">
        <w:rPr>
          <w:rFonts w:eastAsiaTheme="minorEastAsia"/>
          <w:bCs/>
          <w:lang w:val="en-US" w:eastAsia="zh-CN"/>
        </w:rPr>
        <w:t xml:space="preserve"> experience coverage problem, </w:t>
      </w:r>
      <w:r w:rsidR="0022717C">
        <w:rPr>
          <w:rFonts w:eastAsiaTheme="minorEastAsia"/>
          <w:bCs/>
          <w:lang w:val="en-US" w:eastAsia="zh-CN"/>
        </w:rPr>
        <w:t>maybe this can</w:t>
      </w:r>
      <w:r w:rsidR="007358B2">
        <w:rPr>
          <w:rFonts w:eastAsiaTheme="minorEastAsia"/>
          <w:bCs/>
          <w:lang w:val="en-US" w:eastAsia="zh-CN"/>
        </w:rPr>
        <w:t xml:space="preserve"> be avoided by slightly adjusting the coverage </w:t>
      </w:r>
      <w:r w:rsidR="0022717C">
        <w:rPr>
          <w:rFonts w:eastAsiaTheme="minorEastAsia"/>
          <w:bCs/>
          <w:lang w:val="en-US" w:eastAsia="zh-CN"/>
        </w:rPr>
        <w:t>of</w:t>
      </w:r>
      <w:r w:rsidR="007358B2">
        <w:rPr>
          <w:rFonts w:eastAsiaTheme="minorEastAsia"/>
          <w:bCs/>
          <w:lang w:val="en-US" w:eastAsia="zh-CN"/>
        </w:rPr>
        <w:t xml:space="preserve"> a cell </w:t>
      </w:r>
      <w:r w:rsidR="0022717C">
        <w:rPr>
          <w:rFonts w:eastAsiaTheme="minorEastAsia"/>
          <w:bCs/>
          <w:lang w:val="en-US" w:eastAsia="zh-CN"/>
        </w:rPr>
        <w:t xml:space="preserve">or beam </w:t>
      </w:r>
      <w:r w:rsidR="007358B2">
        <w:rPr>
          <w:rFonts w:eastAsiaTheme="minorEastAsia"/>
          <w:bCs/>
          <w:lang w:val="en-US" w:eastAsia="zh-CN"/>
        </w:rPr>
        <w:t>of gNB2 or a cell</w:t>
      </w:r>
      <w:r w:rsidR="0022717C">
        <w:rPr>
          <w:rFonts w:eastAsiaTheme="minorEastAsia"/>
          <w:bCs/>
          <w:lang w:val="en-US" w:eastAsia="zh-CN"/>
        </w:rPr>
        <w:t xml:space="preserve"> or beam</w:t>
      </w:r>
      <w:r w:rsidR="007358B2">
        <w:rPr>
          <w:rFonts w:eastAsiaTheme="minorEastAsia"/>
          <w:bCs/>
          <w:lang w:val="en-US" w:eastAsia="zh-CN"/>
        </w:rPr>
        <w:t xml:space="preserve"> of gNB1. To support this and </w:t>
      </w:r>
      <w:r w:rsidR="00916460">
        <w:rPr>
          <w:rFonts w:eastAsiaTheme="minorEastAsia"/>
          <w:bCs/>
          <w:lang w:val="en-US" w:eastAsia="zh-CN"/>
        </w:rPr>
        <w:t xml:space="preserve">to </w:t>
      </w:r>
      <w:r w:rsidR="007358B2">
        <w:rPr>
          <w:rFonts w:eastAsiaTheme="minorEastAsia"/>
          <w:bCs/>
          <w:lang w:val="en-US" w:eastAsia="zh-CN"/>
        </w:rPr>
        <w:t>potentially avoid the UE entering a coverage hole, gNB2 could s</w:t>
      </w:r>
      <w:r w:rsidR="00057909">
        <w:rPr>
          <w:rFonts w:eastAsiaTheme="minorEastAsia"/>
          <w:bCs/>
          <w:lang w:val="en-US" w:eastAsia="zh-CN"/>
        </w:rPr>
        <w:t>ignal</w:t>
      </w:r>
      <w:r w:rsidR="007358B2">
        <w:rPr>
          <w:rFonts w:eastAsiaTheme="minorEastAsia"/>
          <w:bCs/>
          <w:lang w:val="en-US" w:eastAsia="zh-CN"/>
        </w:rPr>
        <w:t xml:space="preserve"> </w:t>
      </w:r>
      <w:r w:rsidR="00057909">
        <w:rPr>
          <w:rFonts w:eastAsiaTheme="minorEastAsia"/>
          <w:bCs/>
          <w:lang w:val="en-US" w:eastAsia="zh-CN"/>
        </w:rPr>
        <w:t xml:space="preserve">to gNB1 </w:t>
      </w:r>
      <w:r w:rsidR="007358B2">
        <w:rPr>
          <w:rFonts w:eastAsiaTheme="minorEastAsia"/>
          <w:bCs/>
          <w:lang w:val="en-US" w:eastAsia="zh-CN"/>
        </w:rPr>
        <w:t xml:space="preserve">some of the measurements received from the UEs at its border </w:t>
      </w:r>
      <w:r w:rsidR="00057909">
        <w:rPr>
          <w:rFonts w:eastAsiaTheme="minorEastAsia"/>
          <w:bCs/>
          <w:lang w:val="en-US" w:eastAsia="zh-CN"/>
        </w:rPr>
        <w:t>with the cells of</w:t>
      </w:r>
      <w:r w:rsidR="007358B2">
        <w:rPr>
          <w:rFonts w:eastAsiaTheme="minorEastAsia"/>
          <w:bCs/>
          <w:lang w:val="en-US" w:eastAsia="zh-CN"/>
        </w:rPr>
        <w:t xml:space="preserve"> gNB1. </w:t>
      </w:r>
      <w:r w:rsidR="00F64CF2">
        <w:rPr>
          <w:rFonts w:eastAsiaTheme="minorEastAsia"/>
          <w:bCs/>
          <w:lang w:val="en-US" w:eastAsia="zh-CN"/>
        </w:rPr>
        <w:t xml:space="preserve">This </w:t>
      </w:r>
      <w:r w:rsidR="00A57AFA">
        <w:rPr>
          <w:rFonts w:eastAsiaTheme="minorEastAsia"/>
          <w:bCs/>
          <w:lang w:val="en-US" w:eastAsia="zh-CN"/>
        </w:rPr>
        <w:t>allows gNB1 to gain an understanding of coverage at cell edge, as seen from the UEs of gNB2</w:t>
      </w:r>
      <w:r w:rsidR="001340FA">
        <w:rPr>
          <w:rFonts w:eastAsiaTheme="minorEastAsia"/>
          <w:bCs/>
          <w:lang w:val="en-US" w:eastAsia="zh-CN"/>
        </w:rPr>
        <w:t xml:space="preserve">. </w:t>
      </w:r>
      <w:r w:rsidR="00092A51">
        <w:rPr>
          <w:rFonts w:eastAsiaTheme="minorEastAsia"/>
          <w:bCs/>
          <w:lang w:val="en-US" w:eastAsia="zh-CN"/>
        </w:rPr>
        <w:t xml:space="preserve">Such understanding may not be available and </w:t>
      </w:r>
      <w:r w:rsidR="000528C2">
        <w:rPr>
          <w:rFonts w:eastAsiaTheme="minorEastAsia"/>
          <w:bCs/>
          <w:lang w:val="en-US" w:eastAsia="zh-CN"/>
        </w:rPr>
        <w:t>deductible</w:t>
      </w:r>
      <w:r w:rsidR="00092A51">
        <w:rPr>
          <w:rFonts w:eastAsiaTheme="minorEastAsia"/>
          <w:bCs/>
          <w:lang w:val="en-US" w:eastAsia="zh-CN"/>
        </w:rPr>
        <w:t xml:space="preserve"> by gNB1 because </w:t>
      </w:r>
      <w:r w:rsidR="00AD299B">
        <w:rPr>
          <w:rFonts w:eastAsiaTheme="minorEastAsia"/>
          <w:bCs/>
          <w:lang w:val="en-US" w:eastAsia="zh-CN"/>
        </w:rPr>
        <w:t xml:space="preserve">the UEs served by gNB1 may not have the same channel conditions towards gNB2 </w:t>
      </w:r>
      <w:r w:rsidR="007D5382">
        <w:rPr>
          <w:rFonts w:eastAsiaTheme="minorEastAsia"/>
          <w:bCs/>
          <w:lang w:val="en-US" w:eastAsia="zh-CN"/>
        </w:rPr>
        <w:t>and vice versa</w:t>
      </w:r>
      <w:r w:rsidR="00077B3C">
        <w:rPr>
          <w:rFonts w:eastAsiaTheme="minorEastAsia"/>
          <w:bCs/>
          <w:lang w:val="en-US" w:eastAsia="zh-CN"/>
        </w:rPr>
        <w:t xml:space="preserve"> (namely there is no reciprocity </w:t>
      </w:r>
      <w:r w:rsidR="0023077A">
        <w:rPr>
          <w:rFonts w:eastAsiaTheme="minorEastAsia"/>
          <w:bCs/>
          <w:lang w:val="en-US" w:eastAsia="zh-CN"/>
        </w:rPr>
        <w:t>between channels of gNB1 UEs and gNB2 UEs)</w:t>
      </w:r>
      <w:r w:rsidR="007D5382">
        <w:rPr>
          <w:rFonts w:eastAsiaTheme="minorEastAsia"/>
          <w:bCs/>
          <w:lang w:val="en-US" w:eastAsia="zh-CN"/>
        </w:rPr>
        <w:t>. Knowledge at gNB1 of measurements from cell edge UEs served by gNB2</w:t>
      </w:r>
      <w:r w:rsidR="000528C2">
        <w:rPr>
          <w:rFonts w:eastAsiaTheme="minorEastAsia"/>
          <w:bCs/>
          <w:lang w:val="en-US" w:eastAsia="zh-CN"/>
        </w:rPr>
        <w:t xml:space="preserve"> </w:t>
      </w:r>
      <w:r w:rsidR="00F64CF2">
        <w:rPr>
          <w:rFonts w:eastAsiaTheme="minorEastAsia"/>
          <w:bCs/>
          <w:lang w:val="en-US" w:eastAsia="zh-CN"/>
        </w:rPr>
        <w:t xml:space="preserve">will </w:t>
      </w:r>
      <w:r w:rsidR="000528C2">
        <w:rPr>
          <w:rFonts w:eastAsiaTheme="minorEastAsia"/>
          <w:bCs/>
          <w:lang w:val="en-US" w:eastAsia="zh-CN"/>
        </w:rPr>
        <w:t>help</w:t>
      </w:r>
      <w:r w:rsidR="00F64CF2">
        <w:rPr>
          <w:rFonts w:eastAsiaTheme="minorEastAsia"/>
          <w:bCs/>
          <w:lang w:val="en-US" w:eastAsia="zh-CN"/>
        </w:rPr>
        <w:t xml:space="preserve"> gNB1 to predict CCO issue due to coverage.</w:t>
      </w:r>
    </w:p>
    <w:p w14:paraId="66AD97F8" w14:textId="2BEC6FC9" w:rsidR="007535BE" w:rsidRDefault="009A5BC5" w:rsidP="00F64CF2">
      <w:pPr>
        <w:jc w:val="center"/>
        <w:rPr>
          <w:rFonts w:eastAsiaTheme="minorEastAsia"/>
          <w:bCs/>
          <w:lang w:val="en-US" w:eastAsia="zh-CN"/>
        </w:rPr>
      </w:pPr>
      <w:r>
        <w:rPr>
          <w:noProof/>
        </w:rPr>
        <w:drawing>
          <wp:inline distT="0" distB="0" distL="0" distR="0" wp14:anchorId="28894B7C" wp14:editId="3AD287C9">
            <wp:extent cx="4467919" cy="289735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4025" cy="290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09457" w14:textId="40A4FE92" w:rsidR="00D22E9F" w:rsidRDefault="00D22E9F" w:rsidP="00F64CF2">
      <w:pPr>
        <w:jc w:val="center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Figure 1: </w:t>
      </w:r>
      <w:r w:rsidR="00AA2F12">
        <w:rPr>
          <w:rFonts w:eastAsiaTheme="minorEastAsia"/>
          <w:bCs/>
          <w:lang w:val="en-US" w:eastAsia="zh-CN"/>
        </w:rPr>
        <w:t xml:space="preserve">Example of coverage hole that can be resolved with cell shaping and CCO configuration </w:t>
      </w:r>
      <w:proofErr w:type="gramStart"/>
      <w:r w:rsidR="00AA2F12">
        <w:rPr>
          <w:rFonts w:eastAsiaTheme="minorEastAsia"/>
          <w:bCs/>
          <w:lang w:val="en-US" w:eastAsia="zh-CN"/>
        </w:rPr>
        <w:t>changes</w:t>
      </w:r>
      <w:proofErr w:type="gramEnd"/>
    </w:p>
    <w:p w14:paraId="5095B7E4" w14:textId="59B05594" w:rsidR="00F64CF2" w:rsidRDefault="0093148C" w:rsidP="00E71BA4">
      <w:pPr>
        <w:jc w:val="center"/>
        <w:rPr>
          <w:rFonts w:eastAsiaTheme="minorEastAsia"/>
          <w:bCs/>
          <w:lang w:val="en-US" w:eastAsia="zh-CN"/>
        </w:rPr>
      </w:pPr>
      <w:r w:rsidRPr="0093148C">
        <w:rPr>
          <w:rFonts w:eastAsiaTheme="minorEastAsia"/>
          <w:noProof/>
        </w:rPr>
        <w:drawing>
          <wp:inline distT="0" distB="0" distL="0" distR="0" wp14:anchorId="51CC8AB4" wp14:editId="328DCC47">
            <wp:extent cx="5486400" cy="27635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383"/>
                    <a:stretch/>
                  </pic:blipFill>
                  <pic:spPr bwMode="auto">
                    <a:xfrm>
                      <a:off x="0" y="0"/>
                      <a:ext cx="5486400" cy="276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881A18" w14:textId="394ED92F" w:rsidR="00E71BA4" w:rsidRDefault="00E71BA4" w:rsidP="00E71BA4">
      <w:pPr>
        <w:jc w:val="center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Figure 2: </w:t>
      </w:r>
      <w:r w:rsidRPr="00E71BA4">
        <w:rPr>
          <w:rFonts w:eastAsiaTheme="minorEastAsia"/>
          <w:bCs/>
          <w:lang w:val="en-US" w:eastAsia="zh-CN"/>
        </w:rPr>
        <w:t xml:space="preserve">Example of </w:t>
      </w:r>
      <w:r w:rsidR="00357864">
        <w:rPr>
          <w:rFonts w:eastAsiaTheme="minorEastAsia"/>
          <w:bCs/>
          <w:lang w:val="en-US" w:eastAsia="zh-CN"/>
        </w:rPr>
        <w:t xml:space="preserve">how gNB1 may deduce from </w:t>
      </w:r>
      <w:r w:rsidR="0084374C">
        <w:rPr>
          <w:rFonts w:eastAsiaTheme="minorEastAsia"/>
          <w:bCs/>
          <w:lang w:val="en-US" w:eastAsia="zh-CN"/>
        </w:rPr>
        <w:t>its</w:t>
      </w:r>
      <w:r w:rsidR="00357864">
        <w:rPr>
          <w:rFonts w:eastAsiaTheme="minorEastAsia"/>
          <w:bCs/>
          <w:lang w:val="en-US" w:eastAsia="zh-CN"/>
        </w:rPr>
        <w:t xml:space="preserve"> UE measurements that a coverage hole is between gNB1 and gNB2, while </w:t>
      </w:r>
      <w:r w:rsidR="003F1FE2">
        <w:rPr>
          <w:rFonts w:eastAsiaTheme="minorEastAsia"/>
          <w:bCs/>
          <w:lang w:val="en-US" w:eastAsia="zh-CN"/>
        </w:rPr>
        <w:t xml:space="preserve">gNB2 does not perceives such </w:t>
      </w:r>
      <w:proofErr w:type="gramStart"/>
      <w:r w:rsidR="003F1FE2">
        <w:rPr>
          <w:rFonts w:eastAsiaTheme="minorEastAsia"/>
          <w:bCs/>
          <w:lang w:val="en-US" w:eastAsia="zh-CN"/>
        </w:rPr>
        <w:t>conditions</w:t>
      </w:r>
      <w:proofErr w:type="gramEnd"/>
    </w:p>
    <w:p w14:paraId="0F5DF957" w14:textId="77777777" w:rsidR="003F1FE2" w:rsidRDefault="003F1FE2" w:rsidP="00E71BA4">
      <w:pPr>
        <w:jc w:val="center"/>
        <w:rPr>
          <w:rFonts w:eastAsiaTheme="minorEastAsia"/>
          <w:bCs/>
          <w:lang w:val="en-US" w:eastAsia="zh-CN"/>
        </w:rPr>
      </w:pPr>
    </w:p>
    <w:p w14:paraId="763BFCFF" w14:textId="71FE18F2" w:rsidR="003F1FE2" w:rsidRDefault="003F1FE2" w:rsidP="003F1FE2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lastRenderedPageBreak/>
        <w:t>In the Figures above it is shown how, if a</w:t>
      </w:r>
      <w:r w:rsidR="00792A1E">
        <w:rPr>
          <w:rFonts w:eastAsiaTheme="minorEastAsia"/>
          <w:bCs/>
          <w:lang w:val="en-US" w:eastAsia="zh-CN"/>
        </w:rPr>
        <w:t xml:space="preserve"> </w:t>
      </w:r>
      <w:proofErr w:type="spellStart"/>
      <w:r>
        <w:rPr>
          <w:rFonts w:eastAsiaTheme="minorEastAsia"/>
          <w:bCs/>
          <w:lang w:val="en-US" w:eastAsia="zh-CN"/>
        </w:rPr>
        <w:t>gNB</w:t>
      </w:r>
      <w:proofErr w:type="spellEnd"/>
      <w:r>
        <w:rPr>
          <w:rFonts w:eastAsiaTheme="minorEastAsia"/>
          <w:bCs/>
          <w:lang w:val="en-US" w:eastAsia="zh-CN"/>
        </w:rPr>
        <w:t xml:space="preserve"> relies only on measurements at cell edge provided by its own UEs, there might be </w:t>
      </w:r>
      <w:r w:rsidR="00C01923">
        <w:rPr>
          <w:rFonts w:eastAsiaTheme="minorEastAsia"/>
          <w:bCs/>
          <w:lang w:val="en-US" w:eastAsia="zh-CN"/>
        </w:rPr>
        <w:t xml:space="preserve">misleading situations where coverage wholes might be assumed and CCO measures taken, while there is no issue. </w:t>
      </w:r>
    </w:p>
    <w:p w14:paraId="53BDF276" w14:textId="77777777" w:rsidR="00FE2E11" w:rsidRDefault="009A3DF8" w:rsidP="003F1FE2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 w:rsidR="00C01923">
        <w:rPr>
          <w:rFonts w:eastAsiaTheme="minorEastAsia"/>
          <w:bCs/>
          <w:lang w:val="en-US" w:eastAsia="zh-CN"/>
        </w:rPr>
        <w:t>n Figure 1</w:t>
      </w:r>
      <w:r>
        <w:rPr>
          <w:rFonts w:eastAsiaTheme="minorEastAsia"/>
          <w:bCs/>
          <w:lang w:val="en-US" w:eastAsia="zh-CN"/>
        </w:rPr>
        <w:t xml:space="preserve"> gNB1 receives measurements form its UEs revealing a real coverage hole</w:t>
      </w:r>
      <w:r w:rsidR="00222A0E">
        <w:rPr>
          <w:rFonts w:eastAsiaTheme="minorEastAsia"/>
          <w:bCs/>
          <w:lang w:val="en-US" w:eastAsia="zh-CN"/>
        </w:rPr>
        <w:t>. By checking measurements from the UEs at cell edge of gNB2, gNB1 can confirm that there is a coverage hole between gNB1 and gNB2. Based on that, gNB1 can take a CCO action to correct the coverage issue.</w:t>
      </w:r>
    </w:p>
    <w:p w14:paraId="4FF88854" w14:textId="357EA2EB" w:rsidR="00222A0E" w:rsidRDefault="00FE2E11" w:rsidP="003F1FE2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 w:rsidR="00222A0E">
        <w:rPr>
          <w:rFonts w:eastAsiaTheme="minorEastAsia"/>
          <w:bCs/>
          <w:lang w:val="en-US" w:eastAsia="zh-CN"/>
        </w:rPr>
        <w:t xml:space="preserve">n Figure 2, gNB1 </w:t>
      </w:r>
      <w:r w:rsidR="00DA780A">
        <w:rPr>
          <w:rFonts w:eastAsiaTheme="minorEastAsia"/>
          <w:bCs/>
          <w:lang w:val="en-US" w:eastAsia="zh-CN"/>
        </w:rPr>
        <w:t xml:space="preserve">checks measurements from </w:t>
      </w:r>
      <w:proofErr w:type="gramStart"/>
      <w:r w:rsidR="00DA780A">
        <w:rPr>
          <w:rFonts w:eastAsiaTheme="minorEastAsia"/>
          <w:bCs/>
          <w:lang w:val="en-US" w:eastAsia="zh-CN"/>
        </w:rPr>
        <w:t>its</w:t>
      </w:r>
      <w:proofErr w:type="gramEnd"/>
      <w:r w:rsidR="00DA780A">
        <w:rPr>
          <w:rFonts w:eastAsiaTheme="minorEastAsia"/>
          <w:bCs/>
          <w:lang w:val="en-US" w:eastAsia="zh-CN"/>
        </w:rPr>
        <w:t xml:space="preserve"> served UEs and detects a possible coverage hole between Cell A and Cell B (served by gNB2. </w:t>
      </w:r>
      <w:r>
        <w:rPr>
          <w:rFonts w:eastAsiaTheme="minorEastAsia"/>
          <w:bCs/>
          <w:lang w:val="en-US" w:eastAsia="zh-CN"/>
        </w:rPr>
        <w:t xml:space="preserve">However, when gNB1 checks measurements </w:t>
      </w:r>
      <w:r w:rsidR="008F4C3A">
        <w:rPr>
          <w:rFonts w:eastAsiaTheme="minorEastAsia"/>
          <w:bCs/>
          <w:lang w:val="en-US" w:eastAsia="zh-CN"/>
        </w:rPr>
        <w:t xml:space="preserve">taken from UEs at the edge of Cell B and served by gNB2, gNB1 </w:t>
      </w:r>
      <w:r w:rsidR="0086078C">
        <w:rPr>
          <w:rFonts w:eastAsiaTheme="minorEastAsia"/>
          <w:bCs/>
          <w:lang w:val="en-US" w:eastAsia="zh-CN"/>
        </w:rPr>
        <w:t>realizes</w:t>
      </w:r>
      <w:r w:rsidR="008F4C3A">
        <w:rPr>
          <w:rFonts w:eastAsiaTheme="minorEastAsia"/>
          <w:bCs/>
          <w:lang w:val="en-US" w:eastAsia="zh-CN"/>
        </w:rPr>
        <w:t xml:space="preserve"> that there is no coverage hole and a corrective CCO action is not needed. </w:t>
      </w:r>
    </w:p>
    <w:p w14:paraId="64114274" w14:textId="364F0797" w:rsidR="00937E46" w:rsidRDefault="00937E46" w:rsidP="003F1FE2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The above proves that it is beneficial to receive cell edge measurements taken by UEs served by </w:t>
      </w:r>
      <w:proofErr w:type="spellStart"/>
      <w:r>
        <w:rPr>
          <w:rFonts w:eastAsiaTheme="minorEastAsia"/>
          <w:bCs/>
          <w:lang w:val="en-US" w:eastAsia="zh-CN"/>
        </w:rPr>
        <w:t>neighbour</w:t>
      </w:r>
      <w:proofErr w:type="spellEnd"/>
      <w:r>
        <w:rPr>
          <w:rFonts w:eastAsiaTheme="minorEastAsia"/>
          <w:bCs/>
          <w:lang w:val="en-US" w:eastAsia="zh-CN"/>
        </w:rPr>
        <w:t xml:space="preserve"> nodes.</w:t>
      </w:r>
    </w:p>
    <w:p w14:paraId="4DE4C47F" w14:textId="13DDA339" w:rsidR="00F64CF2" w:rsidRPr="00F64CF2" w:rsidRDefault="00F64CF2" w:rsidP="00D550FE">
      <w:pPr>
        <w:rPr>
          <w:rFonts w:eastAsiaTheme="minorEastAsia"/>
          <w:b/>
          <w:lang w:eastAsia="zh-CN"/>
        </w:rPr>
      </w:pPr>
      <w:r w:rsidRPr="00F64CF2">
        <w:rPr>
          <w:rFonts w:eastAsiaTheme="minorEastAsia"/>
          <w:b/>
          <w:lang w:eastAsia="zh-CN"/>
        </w:rPr>
        <w:t xml:space="preserve">Proposal </w:t>
      </w:r>
      <w:r w:rsidR="00792A1E">
        <w:rPr>
          <w:rFonts w:eastAsiaTheme="minorEastAsia"/>
          <w:b/>
          <w:lang w:eastAsia="zh-CN"/>
        </w:rPr>
        <w:t>10</w:t>
      </w:r>
      <w:r w:rsidRPr="00F64CF2">
        <w:rPr>
          <w:rFonts w:eastAsiaTheme="minorEastAsia"/>
          <w:b/>
          <w:lang w:eastAsia="zh-CN"/>
        </w:rPr>
        <w:t xml:space="preserve">: </w:t>
      </w:r>
      <w:r w:rsidR="00E46943">
        <w:rPr>
          <w:rFonts w:eastAsiaTheme="minorEastAsia"/>
          <w:b/>
          <w:lang w:eastAsia="zh-CN"/>
        </w:rPr>
        <w:t>RAN3 to discuss a</w:t>
      </w:r>
      <w:r>
        <w:rPr>
          <w:rFonts w:eastAsiaTheme="minorEastAsia"/>
          <w:b/>
          <w:lang w:eastAsia="zh-CN"/>
        </w:rPr>
        <w:t xml:space="preserve">dditional measurements </w:t>
      </w:r>
      <w:r w:rsidR="00E46943">
        <w:rPr>
          <w:rFonts w:eastAsiaTheme="minorEastAsia"/>
          <w:b/>
          <w:lang w:eastAsia="zh-CN"/>
        </w:rPr>
        <w:t>to be used</w:t>
      </w:r>
      <w:r>
        <w:rPr>
          <w:rFonts w:eastAsiaTheme="minorEastAsia"/>
          <w:b/>
          <w:lang w:eastAsia="zh-CN"/>
        </w:rPr>
        <w:t xml:space="preserve"> for predict</w:t>
      </w:r>
      <w:r w:rsidR="00E46943">
        <w:rPr>
          <w:rFonts w:eastAsiaTheme="minorEastAsia"/>
          <w:b/>
          <w:lang w:eastAsia="zh-CN"/>
        </w:rPr>
        <w:t xml:space="preserve">ing </w:t>
      </w:r>
      <w:r>
        <w:rPr>
          <w:rFonts w:eastAsiaTheme="minorEastAsia"/>
          <w:b/>
          <w:lang w:eastAsia="zh-CN"/>
        </w:rPr>
        <w:t>CCO issue due to coverage</w:t>
      </w:r>
      <w:r w:rsidR="00781276">
        <w:rPr>
          <w:rFonts w:eastAsiaTheme="minorEastAsia"/>
          <w:b/>
          <w:lang w:eastAsia="zh-CN"/>
        </w:rPr>
        <w:t xml:space="preserve">, </w:t>
      </w:r>
      <w:proofErr w:type="gramStart"/>
      <w:r w:rsidR="00781276">
        <w:rPr>
          <w:rFonts w:eastAsiaTheme="minorEastAsia"/>
          <w:b/>
          <w:lang w:eastAsia="zh-CN"/>
        </w:rPr>
        <w:t>e.g.</w:t>
      </w:r>
      <w:proofErr w:type="gramEnd"/>
      <w:r w:rsidR="00781276">
        <w:rPr>
          <w:rFonts w:eastAsiaTheme="minorEastAsia"/>
          <w:b/>
          <w:lang w:eastAsia="zh-CN"/>
        </w:rPr>
        <w:t xml:space="preserve"> </w:t>
      </w:r>
      <w:r w:rsidR="00781276" w:rsidRPr="00781276">
        <w:rPr>
          <w:rFonts w:eastAsiaTheme="minorEastAsia"/>
          <w:b/>
          <w:lang w:eastAsia="zh-CN"/>
        </w:rPr>
        <w:t>cell edge measurements taken by UEs served by neighbour nodes</w:t>
      </w:r>
      <w:r w:rsidR="00E46943">
        <w:rPr>
          <w:rFonts w:eastAsiaTheme="minorEastAsia"/>
          <w:b/>
          <w:lang w:eastAsia="zh-CN"/>
        </w:rPr>
        <w:t>.</w:t>
      </w:r>
    </w:p>
    <w:p w14:paraId="1A5D931F" w14:textId="334945A2" w:rsidR="007358B2" w:rsidRPr="002B2749" w:rsidRDefault="00253820" w:rsidP="00D550FE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Finally, we would like RAN3 to discuss how to collect feedback after an action (</w:t>
      </w:r>
      <w:r w:rsidR="009425D7">
        <w:rPr>
          <w:rFonts w:eastAsiaTheme="minorEastAsia"/>
          <w:bCs/>
          <w:lang w:val="en-US" w:eastAsia="zh-CN"/>
        </w:rPr>
        <w:t xml:space="preserve">e.g., </w:t>
      </w:r>
      <w:r>
        <w:rPr>
          <w:rFonts w:eastAsiaTheme="minorEastAsia"/>
          <w:bCs/>
          <w:lang w:val="en-US" w:eastAsia="zh-CN"/>
        </w:rPr>
        <w:t xml:space="preserve">a coverage modification) has been </w:t>
      </w:r>
      <w:r w:rsidR="009425D7">
        <w:rPr>
          <w:rFonts w:eastAsiaTheme="minorEastAsia"/>
          <w:bCs/>
          <w:lang w:val="en-US" w:eastAsia="zh-CN"/>
        </w:rPr>
        <w:t xml:space="preserve">executed </w:t>
      </w:r>
      <w:proofErr w:type="gramStart"/>
      <w:r w:rsidR="00D92C4B">
        <w:rPr>
          <w:rFonts w:eastAsiaTheme="minorEastAsia"/>
          <w:bCs/>
          <w:lang w:val="en-US" w:eastAsia="zh-CN"/>
        </w:rPr>
        <w:t>as</w:t>
      </w:r>
      <w:r>
        <w:rPr>
          <w:rFonts w:eastAsiaTheme="minorEastAsia"/>
          <w:bCs/>
          <w:lang w:val="en-US" w:eastAsia="zh-CN"/>
        </w:rPr>
        <w:t xml:space="preserve"> </w:t>
      </w:r>
      <w:r w:rsidR="007358B2">
        <w:rPr>
          <w:rFonts w:eastAsiaTheme="minorEastAsia"/>
          <w:bCs/>
          <w:lang w:val="en-US" w:eastAsia="zh-CN"/>
        </w:rPr>
        <w:t xml:space="preserve">a </w:t>
      </w:r>
      <w:r w:rsidR="00D92C4B">
        <w:rPr>
          <w:rFonts w:eastAsiaTheme="minorEastAsia"/>
          <w:bCs/>
          <w:lang w:val="en-US" w:eastAsia="zh-CN"/>
        </w:rPr>
        <w:t>consequence of</w:t>
      </w:r>
      <w:proofErr w:type="gramEnd"/>
      <w:r>
        <w:rPr>
          <w:rFonts w:eastAsiaTheme="minorEastAsia"/>
          <w:bCs/>
          <w:lang w:val="en-US" w:eastAsia="zh-CN"/>
        </w:rPr>
        <w:t xml:space="preserve"> </w:t>
      </w:r>
      <w:r w:rsidR="007358B2">
        <w:rPr>
          <w:rFonts w:eastAsiaTheme="minorEastAsia"/>
          <w:bCs/>
          <w:lang w:val="en-US" w:eastAsia="zh-CN"/>
        </w:rPr>
        <w:t>a predicted CCO issue</w:t>
      </w:r>
      <w:r>
        <w:rPr>
          <w:rFonts w:eastAsiaTheme="minorEastAsia"/>
          <w:bCs/>
          <w:lang w:val="en-US" w:eastAsia="zh-CN"/>
        </w:rPr>
        <w:t xml:space="preserve">. </w:t>
      </w:r>
      <w:r w:rsidR="009425D7">
        <w:rPr>
          <w:rFonts w:eastAsiaTheme="minorEastAsia"/>
          <w:bCs/>
          <w:lang w:val="en-US" w:eastAsia="zh-CN"/>
        </w:rPr>
        <w:t>Since the issue did not materialize (at least not in full</w:t>
      </w:r>
      <w:r w:rsidR="00052291">
        <w:rPr>
          <w:rFonts w:eastAsiaTheme="minorEastAsia"/>
          <w:bCs/>
          <w:lang w:val="en-US" w:eastAsia="zh-CN"/>
        </w:rPr>
        <w:t xml:space="preserve">, due to the CCO action taken by the </w:t>
      </w:r>
      <w:proofErr w:type="spellStart"/>
      <w:r w:rsidR="00052291">
        <w:rPr>
          <w:rFonts w:eastAsiaTheme="minorEastAsia"/>
          <w:bCs/>
          <w:lang w:val="en-US" w:eastAsia="zh-CN"/>
        </w:rPr>
        <w:t>gNB</w:t>
      </w:r>
      <w:proofErr w:type="spellEnd"/>
      <w:r w:rsidR="00052291">
        <w:rPr>
          <w:rFonts w:eastAsiaTheme="minorEastAsia"/>
          <w:bCs/>
          <w:lang w:val="en-US" w:eastAsia="zh-CN"/>
        </w:rPr>
        <w:t>-DU</w:t>
      </w:r>
      <w:r w:rsidR="009425D7">
        <w:rPr>
          <w:rFonts w:eastAsiaTheme="minorEastAsia"/>
          <w:bCs/>
          <w:lang w:val="en-US" w:eastAsia="zh-CN"/>
        </w:rPr>
        <w:t>), h</w:t>
      </w:r>
      <w:r>
        <w:rPr>
          <w:rFonts w:eastAsiaTheme="minorEastAsia"/>
          <w:bCs/>
          <w:lang w:val="en-US" w:eastAsia="zh-CN"/>
        </w:rPr>
        <w:t xml:space="preserve">ow to understand whether an action taken was </w:t>
      </w:r>
      <w:r w:rsidR="009425D7">
        <w:rPr>
          <w:rFonts w:eastAsiaTheme="minorEastAsia"/>
          <w:bCs/>
          <w:lang w:val="en-US" w:eastAsia="zh-CN"/>
        </w:rPr>
        <w:t>appropriate</w:t>
      </w:r>
      <w:r>
        <w:rPr>
          <w:rFonts w:eastAsiaTheme="minorEastAsia"/>
          <w:bCs/>
          <w:lang w:val="en-US" w:eastAsia="zh-CN"/>
        </w:rPr>
        <w:t>? A</w:t>
      </w:r>
      <w:r w:rsidR="001F7DF8">
        <w:rPr>
          <w:rFonts w:eastAsiaTheme="minorEastAsia"/>
          <w:bCs/>
          <w:lang w:val="en-US" w:eastAsia="zh-CN"/>
        </w:rPr>
        <w:t xml:space="preserve"> possibility can be to use a</w:t>
      </w:r>
      <w:r>
        <w:rPr>
          <w:rFonts w:eastAsiaTheme="minorEastAsia"/>
          <w:bCs/>
          <w:lang w:val="en-US" w:eastAsia="zh-CN"/>
        </w:rPr>
        <w:t xml:space="preserve"> pragmatic approach</w:t>
      </w:r>
      <w:r w:rsidR="001F7DF8">
        <w:rPr>
          <w:rFonts w:eastAsiaTheme="minorEastAsia"/>
          <w:bCs/>
          <w:lang w:val="en-US" w:eastAsia="zh-CN"/>
        </w:rPr>
        <w:t>,</w:t>
      </w:r>
      <w:r>
        <w:rPr>
          <w:rFonts w:eastAsiaTheme="minorEastAsia"/>
          <w:bCs/>
          <w:lang w:val="en-US" w:eastAsia="zh-CN"/>
        </w:rPr>
        <w:t xml:space="preserve"> </w:t>
      </w:r>
      <w:r w:rsidR="001F7DF8">
        <w:rPr>
          <w:rFonts w:eastAsiaTheme="minorEastAsia"/>
          <w:bCs/>
          <w:lang w:val="en-US" w:eastAsia="zh-CN"/>
        </w:rPr>
        <w:t>where</w:t>
      </w:r>
      <w:r>
        <w:rPr>
          <w:rFonts w:eastAsiaTheme="minorEastAsia"/>
          <w:bCs/>
          <w:lang w:val="en-US" w:eastAsia="zh-CN"/>
        </w:rPr>
        <w:t xml:space="preserve"> </w:t>
      </w:r>
      <w:r w:rsidR="001F7DF8">
        <w:rPr>
          <w:rFonts w:eastAsiaTheme="minorEastAsia"/>
          <w:bCs/>
          <w:lang w:val="en-US" w:eastAsia="zh-CN"/>
        </w:rPr>
        <w:t>some</w:t>
      </w:r>
      <w:r>
        <w:rPr>
          <w:rFonts w:eastAsiaTheme="minorEastAsia"/>
          <w:bCs/>
          <w:lang w:val="en-US" w:eastAsia="zh-CN"/>
        </w:rPr>
        <w:t xml:space="preserve"> metrics and performance </w:t>
      </w:r>
      <w:r w:rsidR="001F7DF8">
        <w:rPr>
          <w:rFonts w:eastAsiaTheme="minorEastAsia"/>
          <w:bCs/>
          <w:lang w:val="en-US" w:eastAsia="zh-CN"/>
        </w:rPr>
        <w:t xml:space="preserve">are compared </w:t>
      </w:r>
      <w:r>
        <w:rPr>
          <w:rFonts w:eastAsiaTheme="minorEastAsia"/>
          <w:bCs/>
          <w:lang w:val="en-US" w:eastAsia="zh-CN"/>
        </w:rPr>
        <w:t>before and after</w:t>
      </w:r>
      <w:r w:rsidR="007358B2">
        <w:rPr>
          <w:rFonts w:eastAsiaTheme="minor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 xml:space="preserve">the action was taken. For example, if the predicted CCO issue was for capacity, </w:t>
      </w:r>
      <w:r w:rsidR="009425D7">
        <w:rPr>
          <w:rFonts w:eastAsiaTheme="minorEastAsia"/>
          <w:bCs/>
          <w:lang w:val="en-US" w:eastAsia="zh-CN"/>
        </w:rPr>
        <w:t xml:space="preserve">due to an increasing number of demanding users </w:t>
      </w:r>
      <w:r>
        <w:rPr>
          <w:rFonts w:eastAsiaTheme="minorEastAsia"/>
          <w:bCs/>
          <w:lang w:val="en-US" w:eastAsia="zh-CN"/>
        </w:rPr>
        <w:t>at cell edge, we can assume that</w:t>
      </w:r>
      <w:r w:rsidR="009425D7">
        <w:rPr>
          <w:rFonts w:eastAsiaTheme="minorEastAsia"/>
          <w:bCs/>
          <w:lang w:val="en-US" w:eastAsia="zh-CN"/>
        </w:rPr>
        <w:t xml:space="preserve"> when</w:t>
      </w:r>
      <w:r>
        <w:rPr>
          <w:rFonts w:eastAsiaTheme="minorEastAsia"/>
          <w:bCs/>
          <w:lang w:val="en-US" w:eastAsia="zh-CN"/>
        </w:rPr>
        <w:t xml:space="preserve"> the </w:t>
      </w:r>
      <w:r w:rsidR="009425D7">
        <w:rPr>
          <w:rFonts w:eastAsiaTheme="minorEastAsia"/>
          <w:bCs/>
          <w:lang w:val="en-US" w:eastAsia="zh-CN"/>
        </w:rPr>
        <w:t xml:space="preserve">CCO issue was detected, the </w:t>
      </w:r>
      <w:proofErr w:type="spellStart"/>
      <w:r>
        <w:rPr>
          <w:rFonts w:eastAsiaTheme="minorEastAsia"/>
          <w:bCs/>
          <w:lang w:val="en-US" w:eastAsia="zh-CN"/>
        </w:rPr>
        <w:t>gNB</w:t>
      </w:r>
      <w:proofErr w:type="spellEnd"/>
      <w:r>
        <w:rPr>
          <w:rFonts w:eastAsiaTheme="minorEastAsia"/>
          <w:bCs/>
          <w:lang w:val="en-US" w:eastAsia="zh-CN"/>
        </w:rPr>
        <w:t xml:space="preserve">-CU </w:t>
      </w:r>
      <w:r w:rsidR="009425D7">
        <w:rPr>
          <w:rFonts w:eastAsiaTheme="minorEastAsia"/>
          <w:bCs/>
          <w:lang w:val="en-US" w:eastAsia="zh-CN"/>
        </w:rPr>
        <w:t xml:space="preserve">had already </w:t>
      </w:r>
      <w:r>
        <w:rPr>
          <w:rFonts w:eastAsiaTheme="minorEastAsia"/>
          <w:bCs/>
          <w:lang w:val="en-US" w:eastAsia="zh-CN"/>
        </w:rPr>
        <w:t>collect</w:t>
      </w:r>
      <w:r w:rsidR="009425D7">
        <w:rPr>
          <w:rFonts w:eastAsiaTheme="minorEastAsia"/>
          <w:bCs/>
          <w:lang w:val="en-US" w:eastAsia="zh-CN"/>
        </w:rPr>
        <w:t>ed some</w:t>
      </w:r>
      <w:r>
        <w:rPr>
          <w:rFonts w:eastAsiaTheme="minorEastAsia"/>
          <w:bCs/>
          <w:lang w:val="en-US" w:eastAsia="zh-CN"/>
        </w:rPr>
        <w:t xml:space="preserve"> measurements </w:t>
      </w:r>
      <w:r w:rsidR="00D256C4">
        <w:rPr>
          <w:rFonts w:eastAsiaTheme="minorEastAsia"/>
          <w:bCs/>
          <w:lang w:val="en-US" w:eastAsia="zh-CN"/>
        </w:rPr>
        <w:t xml:space="preserve">showing such trend and </w:t>
      </w:r>
      <w:r w:rsidR="009425D7">
        <w:rPr>
          <w:rFonts w:eastAsiaTheme="minorEastAsia"/>
          <w:bCs/>
          <w:lang w:val="en-US" w:eastAsia="zh-CN"/>
        </w:rPr>
        <w:t xml:space="preserve">leading to that prediction (without AI/ML assistance, the CCO issue would have been detected later). The same type of measurements can be collected after the action, revealing if the CCO issue </w:t>
      </w:r>
      <w:r w:rsidR="007C5364">
        <w:rPr>
          <w:rFonts w:eastAsiaTheme="minorEastAsia"/>
          <w:bCs/>
          <w:lang w:val="en-US" w:eastAsia="zh-CN"/>
        </w:rPr>
        <w:t xml:space="preserve">manifested </w:t>
      </w:r>
      <w:r w:rsidR="009425D7">
        <w:rPr>
          <w:rFonts w:eastAsiaTheme="minorEastAsia"/>
          <w:bCs/>
          <w:lang w:val="en-US" w:eastAsia="zh-CN"/>
        </w:rPr>
        <w:t xml:space="preserve">or not. If </w:t>
      </w:r>
      <w:r w:rsidR="009C4032">
        <w:rPr>
          <w:rFonts w:eastAsiaTheme="minorEastAsia"/>
          <w:bCs/>
          <w:lang w:val="en-US" w:eastAsia="zh-CN"/>
        </w:rPr>
        <w:t>the CCO issue did not manifest</w:t>
      </w:r>
      <w:r w:rsidR="009425D7">
        <w:rPr>
          <w:rFonts w:eastAsiaTheme="minorEastAsia"/>
          <w:bCs/>
          <w:lang w:val="en-US" w:eastAsia="zh-CN"/>
        </w:rPr>
        <w:t xml:space="preserve">, </w:t>
      </w:r>
      <w:r>
        <w:rPr>
          <w:rFonts w:eastAsiaTheme="minorEastAsia"/>
          <w:bCs/>
          <w:lang w:val="en-US" w:eastAsia="zh-CN"/>
        </w:rPr>
        <w:t>the</w:t>
      </w:r>
      <w:r w:rsidR="009C4032">
        <w:rPr>
          <w:rFonts w:eastAsiaTheme="minorEastAsia"/>
          <w:bCs/>
          <w:lang w:val="en-US" w:eastAsia="zh-CN"/>
        </w:rPr>
        <w:t>n this implies that</w:t>
      </w:r>
      <w:r w:rsidR="009425D7">
        <w:rPr>
          <w:rFonts w:eastAsiaTheme="minor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the potential</w:t>
      </w:r>
      <w:r w:rsidR="001F7DF8">
        <w:rPr>
          <w:rFonts w:eastAsiaTheme="minorEastAsia"/>
          <w:bCs/>
          <w:lang w:val="en-US" w:eastAsia="zh-CN"/>
        </w:rPr>
        <w:t xml:space="preserve"> CCO issue was </w:t>
      </w:r>
      <w:proofErr w:type="gramStart"/>
      <w:r w:rsidR="001F7DF8">
        <w:rPr>
          <w:rFonts w:eastAsiaTheme="minorEastAsia"/>
          <w:bCs/>
          <w:lang w:val="en-US" w:eastAsia="zh-CN"/>
        </w:rPr>
        <w:t>successfully avoided</w:t>
      </w:r>
      <w:proofErr w:type="gramEnd"/>
      <w:r w:rsidR="001F7DF8">
        <w:rPr>
          <w:rFonts w:eastAsiaTheme="minorEastAsia"/>
          <w:bCs/>
          <w:lang w:val="en-US" w:eastAsia="zh-CN"/>
        </w:rPr>
        <w:t xml:space="preserve">. </w:t>
      </w:r>
    </w:p>
    <w:p w14:paraId="04ADFA35" w14:textId="38CB7FF9" w:rsidR="00BC6195" w:rsidRDefault="00CE25A7" w:rsidP="00A372A5">
      <w:pPr>
        <w:rPr>
          <w:rFonts w:eastAsiaTheme="minorEastAsia"/>
          <w:b/>
          <w:lang w:eastAsia="zh-CN"/>
        </w:rPr>
      </w:pPr>
      <w:bookmarkStart w:id="4" w:name="_Hlk162984624"/>
      <w:r w:rsidRPr="00397451">
        <w:rPr>
          <w:rFonts w:eastAsiaTheme="minorEastAsia"/>
          <w:b/>
          <w:lang w:eastAsia="zh-CN"/>
        </w:rPr>
        <w:t xml:space="preserve">Proposal </w:t>
      </w:r>
      <w:r w:rsidR="00260DC3">
        <w:rPr>
          <w:rFonts w:eastAsiaTheme="minorEastAsia"/>
          <w:b/>
          <w:lang w:eastAsia="zh-CN"/>
        </w:rPr>
        <w:t>1</w:t>
      </w:r>
      <w:r w:rsidR="006F2158">
        <w:rPr>
          <w:rFonts w:eastAsiaTheme="minorEastAsia"/>
          <w:b/>
          <w:lang w:eastAsia="zh-CN"/>
        </w:rPr>
        <w:t>1</w:t>
      </w:r>
      <w:r w:rsidRPr="00397451">
        <w:rPr>
          <w:rFonts w:eastAsiaTheme="minorEastAsia"/>
          <w:b/>
          <w:lang w:eastAsia="zh-CN"/>
        </w:rPr>
        <w:t>:</w:t>
      </w:r>
      <w:r w:rsidRPr="00397451">
        <w:t xml:space="preserve"> </w:t>
      </w:r>
      <w:r w:rsidR="00E46943">
        <w:rPr>
          <w:rFonts w:eastAsiaTheme="minorEastAsia"/>
          <w:b/>
          <w:lang w:eastAsia="zh-CN"/>
        </w:rPr>
        <w:t>RAN3 to discuss how to collect feedback after an CCO related action is executed.</w:t>
      </w:r>
      <w:bookmarkEnd w:id="4"/>
    </w:p>
    <w:p w14:paraId="01E7110C" w14:textId="77777777" w:rsidR="00625F7C" w:rsidRDefault="00643285">
      <w:pPr>
        <w:pStyle w:val="Heading1"/>
        <w:rPr>
          <w:rFonts w:eastAsia="SimSun"/>
          <w:lang w:eastAsia="zh-CN"/>
        </w:rPr>
      </w:pPr>
      <w:bookmarkStart w:id="5" w:name="_Toc423020296"/>
      <w:bookmarkStart w:id="6" w:name="_Toc423019950"/>
      <w:bookmarkStart w:id="7" w:name="_Toc423020279"/>
      <w:bookmarkEnd w:id="2"/>
      <w:bookmarkEnd w:id="3"/>
      <w:bookmarkEnd w:id="5"/>
      <w:bookmarkEnd w:id="6"/>
      <w:bookmarkEnd w:id="7"/>
      <w:r>
        <w:rPr>
          <w:rFonts w:eastAsia="SimSun"/>
          <w:lang w:eastAsia="zh-CN"/>
        </w:rPr>
        <w:t>3. Conclusion</w:t>
      </w:r>
    </w:p>
    <w:p w14:paraId="153F2A3E" w14:textId="1B4B1048" w:rsidR="00F06E3F" w:rsidRDefault="00643285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BC7D90">
        <w:rPr>
          <w:lang w:eastAsia="zh-CN"/>
        </w:rPr>
        <w:t xml:space="preserve">derived </w:t>
      </w:r>
      <w:r>
        <w:rPr>
          <w:lang w:eastAsia="zh-CN"/>
        </w:rPr>
        <w:t>the following</w:t>
      </w:r>
      <w:r w:rsidR="00BC7D90">
        <w:rPr>
          <w:lang w:eastAsia="zh-CN"/>
        </w:rPr>
        <w:t xml:space="preserve"> observations and</w:t>
      </w:r>
      <w:r>
        <w:rPr>
          <w:lang w:eastAsia="zh-CN"/>
        </w:rPr>
        <w:t xml:space="preserve"> proposals</w:t>
      </w:r>
      <w:r w:rsidR="00F36CB2">
        <w:rPr>
          <w:lang w:eastAsia="zh-CN"/>
        </w:rPr>
        <w:t>:</w:t>
      </w:r>
    </w:p>
    <w:p w14:paraId="71C2FF89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>Proposal 1: The predicted CCO issue is associated to a list of predicted affected cells and beams.</w:t>
      </w:r>
    </w:p>
    <w:p w14:paraId="60D22593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Observation 1: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-CU knows time information associated to the predicted CCO issue, and this can be sent to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>-DU in step 1.</w:t>
      </w:r>
    </w:p>
    <w:p w14:paraId="78F86D83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>Proposal 2: Modify step 1 of the solution in split-architecture as follows:</w:t>
      </w:r>
    </w:p>
    <w:p w14:paraId="6D8E371E" w14:textId="590551ED" w:rsidR="00BC7D90" w:rsidRDefault="00BC7D90" w:rsidP="00474231">
      <w:pPr>
        <w:ind w:left="360"/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Step 1: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-CU sends to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>-DU a predicted CCO issue, a list of predicted affected cells and beams, and timing</w:t>
      </w:r>
      <w:r w:rsidR="0093053F">
        <w:rPr>
          <w:b/>
          <w:bCs/>
          <w:lang w:eastAsia="zh-CN"/>
        </w:rPr>
        <w:t xml:space="preserve"> </w:t>
      </w:r>
      <w:r w:rsidRPr="00FB2B66">
        <w:rPr>
          <w:b/>
          <w:bCs/>
          <w:lang w:eastAsia="zh-CN"/>
        </w:rPr>
        <w:t>information associated to the prediction.</w:t>
      </w:r>
    </w:p>
    <w:p w14:paraId="288D47C3" w14:textId="77777777" w:rsidR="0093053F" w:rsidRPr="0093053F" w:rsidRDefault="0093053F" w:rsidP="0093053F">
      <w:pPr>
        <w:rPr>
          <w:b/>
          <w:bCs/>
          <w:lang w:eastAsia="zh-CN"/>
        </w:rPr>
      </w:pPr>
      <w:r w:rsidRPr="0093053F">
        <w:rPr>
          <w:b/>
          <w:bCs/>
          <w:lang w:eastAsia="zh-CN"/>
        </w:rPr>
        <w:t xml:space="preserve">Proposal 2a: Modify step 0 of the solution in </w:t>
      </w:r>
      <w:proofErr w:type="spellStart"/>
      <w:r w:rsidRPr="0093053F">
        <w:rPr>
          <w:b/>
          <w:bCs/>
          <w:lang w:eastAsia="zh-CN"/>
        </w:rPr>
        <w:t xml:space="preserve">non </w:t>
      </w:r>
      <w:proofErr w:type="gramStart"/>
      <w:r w:rsidRPr="0093053F">
        <w:rPr>
          <w:b/>
          <w:bCs/>
          <w:lang w:eastAsia="zh-CN"/>
        </w:rPr>
        <w:t>split</w:t>
      </w:r>
      <w:proofErr w:type="spellEnd"/>
      <w:r w:rsidRPr="0093053F">
        <w:rPr>
          <w:b/>
          <w:bCs/>
          <w:lang w:eastAsia="zh-CN"/>
        </w:rPr>
        <w:t>-architecture</w:t>
      </w:r>
      <w:proofErr w:type="gramEnd"/>
      <w:r w:rsidRPr="0093053F">
        <w:rPr>
          <w:b/>
          <w:bCs/>
          <w:lang w:eastAsia="zh-CN"/>
        </w:rPr>
        <w:t xml:space="preserve"> as follows:</w:t>
      </w:r>
    </w:p>
    <w:p w14:paraId="4A2E94F7" w14:textId="4F06C76D" w:rsidR="0093053F" w:rsidRPr="00FB2B66" w:rsidRDefault="0093053F" w:rsidP="00474231">
      <w:pPr>
        <w:ind w:left="360"/>
        <w:rPr>
          <w:b/>
          <w:bCs/>
          <w:lang w:eastAsia="zh-CN"/>
        </w:rPr>
      </w:pPr>
      <w:r w:rsidRPr="0093053F">
        <w:rPr>
          <w:b/>
          <w:bCs/>
          <w:lang w:eastAsia="zh-CN"/>
        </w:rPr>
        <w:t xml:space="preserve">Step 0: </w:t>
      </w:r>
      <w:proofErr w:type="spellStart"/>
      <w:r w:rsidRPr="0093053F">
        <w:rPr>
          <w:b/>
          <w:bCs/>
          <w:lang w:eastAsia="zh-CN"/>
        </w:rPr>
        <w:t>gNB</w:t>
      </w:r>
      <w:proofErr w:type="spellEnd"/>
      <w:r w:rsidRPr="0093053F">
        <w:rPr>
          <w:b/>
          <w:bCs/>
          <w:lang w:eastAsia="zh-CN"/>
        </w:rPr>
        <w:t xml:space="preserve"> predicts the CCO issue and a list of predicted affected cells and beams, and timing information stating the time at which the predicted issue will occur.</w:t>
      </w:r>
    </w:p>
    <w:p w14:paraId="03E575E9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Observation 2: In legacy CCO,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-CU has a broader view of the CCO issue compared to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-DU.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-DU determines a CCO coverage corresponding to the CCO </w:t>
      </w:r>
      <w:proofErr w:type="gramStart"/>
      <w:r w:rsidRPr="00FB2B66">
        <w:rPr>
          <w:b/>
          <w:bCs/>
          <w:lang w:eastAsia="zh-CN"/>
        </w:rPr>
        <w:t>issue</w:t>
      </w:r>
      <w:proofErr w:type="gramEnd"/>
      <w:r w:rsidRPr="00FB2B66">
        <w:rPr>
          <w:b/>
          <w:bCs/>
          <w:lang w:eastAsia="zh-CN"/>
        </w:rPr>
        <w:t xml:space="preserve"> and the affected cells and beams signalled by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>-CU.</w:t>
      </w:r>
    </w:p>
    <w:p w14:paraId="14E91070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Proposal 3: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-DU does not generate the future coverage state only based on local information. Instead,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>-DU produces a future CCO coverage state as consequence of a predicted CCO issue.</w:t>
      </w:r>
    </w:p>
    <w:p w14:paraId="4C285348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Observation 3: In legacy CCO,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-DU receives a CCO issue detected “now” and </w:t>
      </w:r>
      <w:proofErr w:type="gramStart"/>
      <w:r w:rsidRPr="00FB2B66">
        <w:rPr>
          <w:b/>
          <w:bCs/>
          <w:lang w:eastAsia="zh-CN"/>
        </w:rPr>
        <w:t>is able to</w:t>
      </w:r>
      <w:proofErr w:type="gramEnd"/>
      <w:r w:rsidRPr="00FB2B66">
        <w:rPr>
          <w:b/>
          <w:bCs/>
          <w:lang w:eastAsia="zh-CN"/>
        </w:rPr>
        <w:t xml:space="preserve"> identify a corresponding CCO configuration state to be applied “now”.</w:t>
      </w:r>
    </w:p>
    <w:p w14:paraId="420FCCA5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Observation 4: A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>-DU can generate a future CCO configuration state by means of legacy mechanisms.</w:t>
      </w:r>
    </w:p>
    <w:p w14:paraId="732AA776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Proposal 4: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>-DU can generate the future coverage state by means of legacy mechanisms.</w:t>
      </w:r>
    </w:p>
    <w:p w14:paraId="46674BAF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>Proposal 5: Modify step 2 of the CCO solution in split-architecture as follows:</w:t>
      </w:r>
    </w:p>
    <w:p w14:paraId="03CF4F1F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lastRenderedPageBreak/>
        <w:t xml:space="preserve">Step 2: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-DU generates the future coverage state based on the predicted CCO issue and other </w:t>
      </w:r>
      <w:proofErr w:type="gramStart"/>
      <w:r w:rsidRPr="00FB2B66">
        <w:rPr>
          <w:b/>
          <w:bCs/>
          <w:lang w:eastAsia="zh-CN"/>
        </w:rPr>
        <w:t>local</w:t>
      </w:r>
      <w:proofErr w:type="gramEnd"/>
      <w:r w:rsidRPr="00FB2B66">
        <w:rPr>
          <w:b/>
          <w:bCs/>
          <w:lang w:eastAsia="zh-CN"/>
        </w:rPr>
        <w:t xml:space="preserve"> </w:t>
      </w:r>
    </w:p>
    <w:p w14:paraId="431B03DF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>information.</w:t>
      </w:r>
    </w:p>
    <w:p w14:paraId="7E7050E8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>Proposal 7: A predicted CCO issue is derived by means of AI/ML (for both split-architecture and non-split architecture), while a future coverage status can be derived without AI/ML.</w:t>
      </w:r>
    </w:p>
    <w:p w14:paraId="35DCDEC0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Proposal 7: RAN3 to discuss the option of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-CU sending predicted CCO configuration state to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>-DU.</w:t>
      </w:r>
    </w:p>
    <w:p w14:paraId="755A3900" w14:textId="319749B6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Proposal 8: A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 receiving a future coverage state</w:t>
      </w:r>
      <w:r w:rsidR="007A75E3" w:rsidRPr="007A75E3">
        <w:rPr>
          <w:b/>
          <w:bCs/>
          <w:lang w:eastAsia="zh-CN"/>
        </w:rPr>
        <w:t>, together with the timing for such future coverage state change,</w:t>
      </w:r>
      <w:r w:rsidRPr="00FB2B66">
        <w:rPr>
          <w:b/>
          <w:bCs/>
          <w:lang w:eastAsia="zh-CN"/>
        </w:rPr>
        <w:t xml:space="preserve"> can use it to match it with a new coverage state for its served cells and beams.</w:t>
      </w:r>
    </w:p>
    <w:p w14:paraId="21499942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Proposal 9: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 xml:space="preserve">-CU can send to the </w:t>
      </w:r>
      <w:proofErr w:type="spellStart"/>
      <w:r w:rsidRPr="00FB2B66">
        <w:rPr>
          <w:b/>
          <w:bCs/>
          <w:lang w:eastAsia="zh-CN"/>
        </w:rPr>
        <w:t>gNB</w:t>
      </w:r>
      <w:proofErr w:type="spellEnd"/>
      <w:r w:rsidRPr="00FB2B66">
        <w:rPr>
          <w:b/>
          <w:bCs/>
          <w:lang w:eastAsia="zh-CN"/>
        </w:rPr>
        <w:t>-DU updates of predicted CCO issue.</w:t>
      </w:r>
    </w:p>
    <w:p w14:paraId="1F892DF4" w14:textId="77777777" w:rsidR="00BC7D90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 xml:space="preserve">Proposal 10: RAN3 to discuss additional measurements to be used for predicting CCO issue due to coverage, </w:t>
      </w:r>
      <w:proofErr w:type="gramStart"/>
      <w:r w:rsidRPr="00FB2B66">
        <w:rPr>
          <w:b/>
          <w:bCs/>
          <w:lang w:eastAsia="zh-CN"/>
        </w:rPr>
        <w:t>e.g.</w:t>
      </w:r>
      <w:proofErr w:type="gramEnd"/>
      <w:r w:rsidRPr="00FB2B66">
        <w:rPr>
          <w:b/>
          <w:bCs/>
          <w:lang w:eastAsia="zh-CN"/>
        </w:rPr>
        <w:t xml:space="preserve"> cell edge measurements taken by UEs served by neighbour nodes.</w:t>
      </w:r>
    </w:p>
    <w:p w14:paraId="5DB8D836" w14:textId="6CB4AD39" w:rsidR="00E65882" w:rsidRPr="00FB2B66" w:rsidRDefault="00BC7D90" w:rsidP="00BC7D90">
      <w:pPr>
        <w:rPr>
          <w:b/>
          <w:bCs/>
          <w:lang w:eastAsia="zh-CN"/>
        </w:rPr>
      </w:pPr>
      <w:r w:rsidRPr="00FB2B66">
        <w:rPr>
          <w:b/>
          <w:bCs/>
          <w:lang w:eastAsia="zh-CN"/>
        </w:rPr>
        <w:t>Proposal 11: RAN3 to discuss how to collect feedback after an CCO related action is executed.</w:t>
      </w:r>
    </w:p>
    <w:p w14:paraId="624CBE5E" w14:textId="1661D805" w:rsidR="006F2158" w:rsidRPr="00BC6195" w:rsidRDefault="006F2158" w:rsidP="006F2158">
      <w:pPr>
        <w:adjustRightInd w:val="0"/>
        <w:snapToGrid w:val="0"/>
        <w:jc w:val="both"/>
      </w:pPr>
      <w:r w:rsidRPr="00FD09B8">
        <w:t xml:space="preserve">A </w:t>
      </w:r>
      <w:r>
        <w:t>TP to TR 38.743</w:t>
      </w:r>
      <w:r w:rsidRPr="00FD09B8">
        <w:t xml:space="preserve"> based on the above proposals can be found in </w:t>
      </w:r>
      <w:r w:rsidR="00B240DC" w:rsidRPr="00B240DC">
        <w:t>R3-24345</w:t>
      </w:r>
      <w:r w:rsidR="00B240DC">
        <w:t>0</w:t>
      </w:r>
      <w:r w:rsidRPr="00FD09B8">
        <w:t xml:space="preserve">. </w:t>
      </w:r>
    </w:p>
    <w:bookmarkEnd w:id="0"/>
    <w:p w14:paraId="18DB3AD1" w14:textId="77777777" w:rsidR="00C17FB4" w:rsidRDefault="00C17FB4" w:rsidP="00C24B6E">
      <w:pPr>
        <w:adjustRightInd w:val="0"/>
        <w:snapToGrid w:val="0"/>
        <w:jc w:val="both"/>
        <w:rPr>
          <w:rFonts w:eastAsiaTheme="minorEastAsia"/>
          <w:b/>
          <w:lang w:eastAsia="zh-CN"/>
        </w:rPr>
      </w:pPr>
    </w:p>
    <w:sectPr w:rsidR="00C17FB4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53FC4" w14:textId="77777777" w:rsidR="00555605" w:rsidRDefault="00555605">
      <w:pPr>
        <w:spacing w:after="0"/>
      </w:pPr>
      <w:r>
        <w:separator/>
      </w:r>
    </w:p>
  </w:endnote>
  <w:endnote w:type="continuationSeparator" w:id="0">
    <w:p w14:paraId="0E86CF20" w14:textId="77777777" w:rsidR="00555605" w:rsidRDefault="00555605">
      <w:pPr>
        <w:spacing w:after="0"/>
      </w:pPr>
      <w:r>
        <w:continuationSeparator/>
      </w:r>
    </w:p>
  </w:endnote>
  <w:endnote w:type="continuationNotice" w:id="1">
    <w:p w14:paraId="696FDB6D" w14:textId="77777777" w:rsidR="00555605" w:rsidRDefault="005556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C15C2" w14:textId="77777777" w:rsidR="00555605" w:rsidRDefault="00555605">
      <w:pPr>
        <w:spacing w:after="0"/>
      </w:pPr>
      <w:r>
        <w:separator/>
      </w:r>
    </w:p>
  </w:footnote>
  <w:footnote w:type="continuationSeparator" w:id="0">
    <w:p w14:paraId="59DB0ACF" w14:textId="77777777" w:rsidR="00555605" w:rsidRDefault="00555605">
      <w:pPr>
        <w:spacing w:after="0"/>
      </w:pPr>
      <w:r>
        <w:continuationSeparator/>
      </w:r>
    </w:p>
  </w:footnote>
  <w:footnote w:type="continuationNotice" w:id="1">
    <w:p w14:paraId="3583B92B" w14:textId="77777777" w:rsidR="00555605" w:rsidRDefault="005556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5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33568"/>
    <w:multiLevelType w:val="hybridMultilevel"/>
    <w:tmpl w:val="2FF657E8"/>
    <w:lvl w:ilvl="0" w:tplc="B0B47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1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E5770B"/>
    <w:multiLevelType w:val="hybridMultilevel"/>
    <w:tmpl w:val="B0E03762"/>
    <w:lvl w:ilvl="0" w:tplc="571E97C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833982">
    <w:abstractNumId w:val="22"/>
  </w:num>
  <w:num w:numId="2" w16cid:durableId="1639148585">
    <w:abstractNumId w:val="4"/>
  </w:num>
  <w:num w:numId="3" w16cid:durableId="1849711382">
    <w:abstractNumId w:val="16"/>
  </w:num>
  <w:num w:numId="4" w16cid:durableId="1371808643">
    <w:abstractNumId w:val="19"/>
  </w:num>
  <w:num w:numId="5" w16cid:durableId="163783735">
    <w:abstractNumId w:val="3"/>
  </w:num>
  <w:num w:numId="6" w16cid:durableId="307636798">
    <w:abstractNumId w:val="2"/>
  </w:num>
  <w:num w:numId="7" w16cid:durableId="1122729277">
    <w:abstractNumId w:val="13"/>
  </w:num>
  <w:num w:numId="8" w16cid:durableId="635449419">
    <w:abstractNumId w:val="8"/>
  </w:num>
  <w:num w:numId="9" w16cid:durableId="261230349">
    <w:abstractNumId w:val="20"/>
  </w:num>
  <w:num w:numId="10" w16cid:durableId="209728601">
    <w:abstractNumId w:val="23"/>
  </w:num>
  <w:num w:numId="11" w16cid:durableId="957223160">
    <w:abstractNumId w:val="11"/>
  </w:num>
  <w:num w:numId="12" w16cid:durableId="439372735">
    <w:abstractNumId w:val="26"/>
  </w:num>
  <w:num w:numId="13" w16cid:durableId="1686208224">
    <w:abstractNumId w:val="6"/>
  </w:num>
  <w:num w:numId="14" w16cid:durableId="370542462">
    <w:abstractNumId w:val="5"/>
  </w:num>
  <w:num w:numId="15" w16cid:durableId="1318262618">
    <w:abstractNumId w:val="10"/>
  </w:num>
  <w:num w:numId="16" w16cid:durableId="1341930295">
    <w:abstractNumId w:val="12"/>
  </w:num>
  <w:num w:numId="17" w16cid:durableId="139736148">
    <w:abstractNumId w:val="24"/>
  </w:num>
  <w:num w:numId="18" w16cid:durableId="207376772">
    <w:abstractNumId w:val="17"/>
  </w:num>
  <w:num w:numId="19" w16cid:durableId="1027098770">
    <w:abstractNumId w:val="27"/>
  </w:num>
  <w:num w:numId="20" w16cid:durableId="131194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29"/>
  </w:num>
  <w:num w:numId="25" w16cid:durableId="168443977">
    <w:abstractNumId w:val="7"/>
  </w:num>
  <w:num w:numId="26" w16cid:durableId="1414276100">
    <w:abstractNumId w:val="15"/>
  </w:num>
  <w:num w:numId="27" w16cid:durableId="1768039585">
    <w:abstractNumId w:val="31"/>
  </w:num>
  <w:num w:numId="28" w16cid:durableId="521551899">
    <w:abstractNumId w:val="1"/>
  </w:num>
  <w:num w:numId="29" w16cid:durableId="1300768816">
    <w:abstractNumId w:val="32"/>
  </w:num>
  <w:num w:numId="30" w16cid:durableId="1386834034">
    <w:abstractNumId w:val="18"/>
  </w:num>
  <w:num w:numId="31" w16cid:durableId="1530560146">
    <w:abstractNumId w:val="9"/>
  </w:num>
  <w:num w:numId="32" w16cid:durableId="688917787">
    <w:abstractNumId w:val="28"/>
  </w:num>
  <w:num w:numId="33" w16cid:durableId="1384669874">
    <w:abstractNumId w:val="25"/>
  </w:num>
  <w:num w:numId="34" w16cid:durableId="431167372">
    <w:abstractNumId w:val="0"/>
  </w:num>
  <w:num w:numId="35" w16cid:durableId="1239050501">
    <w:abstractNumId w:val="30"/>
  </w:num>
  <w:num w:numId="36" w16cid:durableId="1132211480">
    <w:abstractNumId w:val="14"/>
  </w:num>
  <w:num w:numId="37" w16cid:durableId="1577855967">
    <w:abstractNumId w:val="21"/>
  </w:num>
  <w:num w:numId="38" w16cid:durableId="140732510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6BB"/>
    <w:rsid w:val="00013CB8"/>
    <w:rsid w:val="00013EF4"/>
    <w:rsid w:val="00014072"/>
    <w:rsid w:val="00014B3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5434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A5E"/>
    <w:rsid w:val="00037B33"/>
    <w:rsid w:val="00040B64"/>
    <w:rsid w:val="00040D9D"/>
    <w:rsid w:val="0004127F"/>
    <w:rsid w:val="000421A6"/>
    <w:rsid w:val="000421C4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F6E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A3B"/>
    <w:rsid w:val="00062C04"/>
    <w:rsid w:val="00062DB4"/>
    <w:rsid w:val="00063974"/>
    <w:rsid w:val="00063A0C"/>
    <w:rsid w:val="00064173"/>
    <w:rsid w:val="000643FB"/>
    <w:rsid w:val="00064D25"/>
    <w:rsid w:val="00065361"/>
    <w:rsid w:val="000655EF"/>
    <w:rsid w:val="00065D3A"/>
    <w:rsid w:val="000663F0"/>
    <w:rsid w:val="00070CDD"/>
    <w:rsid w:val="0007119C"/>
    <w:rsid w:val="000713AD"/>
    <w:rsid w:val="00072EDF"/>
    <w:rsid w:val="000737BB"/>
    <w:rsid w:val="00073907"/>
    <w:rsid w:val="00073B3D"/>
    <w:rsid w:val="00073C97"/>
    <w:rsid w:val="00074D25"/>
    <w:rsid w:val="00075247"/>
    <w:rsid w:val="0007581B"/>
    <w:rsid w:val="00075CE4"/>
    <w:rsid w:val="00076272"/>
    <w:rsid w:val="00076497"/>
    <w:rsid w:val="00076E9F"/>
    <w:rsid w:val="0007754F"/>
    <w:rsid w:val="00077B3C"/>
    <w:rsid w:val="00077E29"/>
    <w:rsid w:val="0008112D"/>
    <w:rsid w:val="000818D2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874"/>
    <w:rsid w:val="000918C5"/>
    <w:rsid w:val="00092A51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5066"/>
    <w:rsid w:val="000A689E"/>
    <w:rsid w:val="000A6CBD"/>
    <w:rsid w:val="000B0143"/>
    <w:rsid w:val="000B04FD"/>
    <w:rsid w:val="000B13E4"/>
    <w:rsid w:val="000B1410"/>
    <w:rsid w:val="000B2A81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2A09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112"/>
    <w:rsid w:val="000D7985"/>
    <w:rsid w:val="000D7B73"/>
    <w:rsid w:val="000E02F8"/>
    <w:rsid w:val="000E0999"/>
    <w:rsid w:val="000E13C9"/>
    <w:rsid w:val="000E2DBD"/>
    <w:rsid w:val="000E301C"/>
    <w:rsid w:val="000E3370"/>
    <w:rsid w:val="000E33C3"/>
    <w:rsid w:val="000E347E"/>
    <w:rsid w:val="000E3EBB"/>
    <w:rsid w:val="000E4329"/>
    <w:rsid w:val="000E438A"/>
    <w:rsid w:val="000E43ED"/>
    <w:rsid w:val="000E48DC"/>
    <w:rsid w:val="000E5184"/>
    <w:rsid w:val="000E558F"/>
    <w:rsid w:val="000E55E0"/>
    <w:rsid w:val="000E5B56"/>
    <w:rsid w:val="000E6865"/>
    <w:rsid w:val="000E7C81"/>
    <w:rsid w:val="000E7C9C"/>
    <w:rsid w:val="000F025B"/>
    <w:rsid w:val="000F1FC4"/>
    <w:rsid w:val="000F26B1"/>
    <w:rsid w:val="000F294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444"/>
    <w:rsid w:val="001119E6"/>
    <w:rsid w:val="00111DB0"/>
    <w:rsid w:val="00112111"/>
    <w:rsid w:val="00112C1D"/>
    <w:rsid w:val="001133CF"/>
    <w:rsid w:val="00113571"/>
    <w:rsid w:val="00114EB0"/>
    <w:rsid w:val="00115B32"/>
    <w:rsid w:val="001177F1"/>
    <w:rsid w:val="00117B42"/>
    <w:rsid w:val="00117E39"/>
    <w:rsid w:val="00117E84"/>
    <w:rsid w:val="001216F9"/>
    <w:rsid w:val="0012187F"/>
    <w:rsid w:val="001219A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CD7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87A"/>
    <w:rsid w:val="00141333"/>
    <w:rsid w:val="00141DD6"/>
    <w:rsid w:val="00142331"/>
    <w:rsid w:val="001424D4"/>
    <w:rsid w:val="00144AA6"/>
    <w:rsid w:val="00145968"/>
    <w:rsid w:val="00145F54"/>
    <w:rsid w:val="0014638D"/>
    <w:rsid w:val="0015093A"/>
    <w:rsid w:val="00150FD5"/>
    <w:rsid w:val="00152444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51B"/>
    <w:rsid w:val="00165A80"/>
    <w:rsid w:val="0016673A"/>
    <w:rsid w:val="00167925"/>
    <w:rsid w:val="001679FD"/>
    <w:rsid w:val="00170ED1"/>
    <w:rsid w:val="0017100B"/>
    <w:rsid w:val="00171F68"/>
    <w:rsid w:val="00173077"/>
    <w:rsid w:val="00173F23"/>
    <w:rsid w:val="00174AB0"/>
    <w:rsid w:val="001763E9"/>
    <w:rsid w:val="00176AD8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1D9"/>
    <w:rsid w:val="00183FA8"/>
    <w:rsid w:val="0018414A"/>
    <w:rsid w:val="00184EF7"/>
    <w:rsid w:val="00185A40"/>
    <w:rsid w:val="001860A0"/>
    <w:rsid w:val="0018691B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F7F"/>
    <w:rsid w:val="001A68F4"/>
    <w:rsid w:val="001A6CB0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CA3"/>
    <w:rsid w:val="001C022C"/>
    <w:rsid w:val="001C0464"/>
    <w:rsid w:val="001C0BC4"/>
    <w:rsid w:val="001C111C"/>
    <w:rsid w:val="001C1982"/>
    <w:rsid w:val="001C1FC7"/>
    <w:rsid w:val="001C2708"/>
    <w:rsid w:val="001C2AB9"/>
    <w:rsid w:val="001C2DD3"/>
    <w:rsid w:val="001C4431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3C66"/>
    <w:rsid w:val="001D45D9"/>
    <w:rsid w:val="001D4FA8"/>
    <w:rsid w:val="001D504E"/>
    <w:rsid w:val="001D6890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AF6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C5E"/>
    <w:rsid w:val="001F7DF8"/>
    <w:rsid w:val="00200340"/>
    <w:rsid w:val="00200D72"/>
    <w:rsid w:val="002010F1"/>
    <w:rsid w:val="0020116F"/>
    <w:rsid w:val="002011C8"/>
    <w:rsid w:val="0020138F"/>
    <w:rsid w:val="002023A8"/>
    <w:rsid w:val="002023FE"/>
    <w:rsid w:val="00202C14"/>
    <w:rsid w:val="00203AEC"/>
    <w:rsid w:val="00203DFC"/>
    <w:rsid w:val="002042A1"/>
    <w:rsid w:val="00204376"/>
    <w:rsid w:val="00204A38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38A"/>
    <w:rsid w:val="0021763C"/>
    <w:rsid w:val="00217B14"/>
    <w:rsid w:val="00217D5F"/>
    <w:rsid w:val="0022029D"/>
    <w:rsid w:val="002202C1"/>
    <w:rsid w:val="00220627"/>
    <w:rsid w:val="00220898"/>
    <w:rsid w:val="002214AD"/>
    <w:rsid w:val="00221553"/>
    <w:rsid w:val="0022182B"/>
    <w:rsid w:val="00221A3E"/>
    <w:rsid w:val="00221BA9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4FE4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BC4"/>
    <w:rsid w:val="00234F69"/>
    <w:rsid w:val="00235251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3"/>
    <w:rsid w:val="00241129"/>
    <w:rsid w:val="00241AD4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E55"/>
    <w:rsid w:val="0025457A"/>
    <w:rsid w:val="002570EB"/>
    <w:rsid w:val="00257195"/>
    <w:rsid w:val="00257737"/>
    <w:rsid w:val="002578D8"/>
    <w:rsid w:val="00257D99"/>
    <w:rsid w:val="00260228"/>
    <w:rsid w:val="00260DC3"/>
    <w:rsid w:val="002613A5"/>
    <w:rsid w:val="00265A82"/>
    <w:rsid w:val="00265B6A"/>
    <w:rsid w:val="00265FDD"/>
    <w:rsid w:val="00266233"/>
    <w:rsid w:val="00267570"/>
    <w:rsid w:val="00267881"/>
    <w:rsid w:val="0027013F"/>
    <w:rsid w:val="00271017"/>
    <w:rsid w:val="002723F2"/>
    <w:rsid w:val="002725BA"/>
    <w:rsid w:val="00273821"/>
    <w:rsid w:val="00273FC1"/>
    <w:rsid w:val="0027406D"/>
    <w:rsid w:val="00274708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24D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E15"/>
    <w:rsid w:val="002A4E9C"/>
    <w:rsid w:val="002A5101"/>
    <w:rsid w:val="002A5D58"/>
    <w:rsid w:val="002A622D"/>
    <w:rsid w:val="002A6E80"/>
    <w:rsid w:val="002A6FBE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3623"/>
    <w:rsid w:val="002B4A9F"/>
    <w:rsid w:val="002B4B8A"/>
    <w:rsid w:val="002B565A"/>
    <w:rsid w:val="002B59FE"/>
    <w:rsid w:val="002B6032"/>
    <w:rsid w:val="002B62E3"/>
    <w:rsid w:val="002B63CE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6C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06D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45D"/>
    <w:rsid w:val="002F55B2"/>
    <w:rsid w:val="002F569D"/>
    <w:rsid w:val="002F5E5C"/>
    <w:rsid w:val="002F6B54"/>
    <w:rsid w:val="002F7184"/>
    <w:rsid w:val="002F73A1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C6"/>
    <w:rsid w:val="00311BE8"/>
    <w:rsid w:val="00311D04"/>
    <w:rsid w:val="0031256A"/>
    <w:rsid w:val="0031269B"/>
    <w:rsid w:val="00312856"/>
    <w:rsid w:val="00313C71"/>
    <w:rsid w:val="0031429B"/>
    <w:rsid w:val="0031543D"/>
    <w:rsid w:val="00315747"/>
    <w:rsid w:val="003157F8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2A3D"/>
    <w:rsid w:val="00322BF9"/>
    <w:rsid w:val="00323BD4"/>
    <w:rsid w:val="00324E7A"/>
    <w:rsid w:val="00325769"/>
    <w:rsid w:val="00325B85"/>
    <w:rsid w:val="00326166"/>
    <w:rsid w:val="0032625F"/>
    <w:rsid w:val="0032681D"/>
    <w:rsid w:val="00326C1A"/>
    <w:rsid w:val="00327C4D"/>
    <w:rsid w:val="00327C80"/>
    <w:rsid w:val="00330FA1"/>
    <w:rsid w:val="00330FCA"/>
    <w:rsid w:val="0033128E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025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783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667"/>
    <w:rsid w:val="00360749"/>
    <w:rsid w:val="00360B51"/>
    <w:rsid w:val="00360F5A"/>
    <w:rsid w:val="00361379"/>
    <w:rsid w:val="003616A4"/>
    <w:rsid w:val="00361BEE"/>
    <w:rsid w:val="00361D36"/>
    <w:rsid w:val="003621A3"/>
    <w:rsid w:val="00362817"/>
    <w:rsid w:val="00362A15"/>
    <w:rsid w:val="00363FF1"/>
    <w:rsid w:val="003643D7"/>
    <w:rsid w:val="00364571"/>
    <w:rsid w:val="003646C9"/>
    <w:rsid w:val="00366208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45F3"/>
    <w:rsid w:val="0037587B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EF0"/>
    <w:rsid w:val="0038731D"/>
    <w:rsid w:val="00387985"/>
    <w:rsid w:val="00387A63"/>
    <w:rsid w:val="00390717"/>
    <w:rsid w:val="00390E77"/>
    <w:rsid w:val="00390EDA"/>
    <w:rsid w:val="00391BE3"/>
    <w:rsid w:val="003921F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7BAC"/>
    <w:rsid w:val="003A0613"/>
    <w:rsid w:val="003A1DE5"/>
    <w:rsid w:val="003A22A2"/>
    <w:rsid w:val="003A2CD0"/>
    <w:rsid w:val="003A2E9C"/>
    <w:rsid w:val="003A38B6"/>
    <w:rsid w:val="003A3B61"/>
    <w:rsid w:val="003A41E4"/>
    <w:rsid w:val="003A4FE1"/>
    <w:rsid w:val="003A557A"/>
    <w:rsid w:val="003A5D99"/>
    <w:rsid w:val="003A6D6C"/>
    <w:rsid w:val="003A73AC"/>
    <w:rsid w:val="003B120A"/>
    <w:rsid w:val="003B1322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D85"/>
    <w:rsid w:val="003C1312"/>
    <w:rsid w:val="003C20B7"/>
    <w:rsid w:val="003C293E"/>
    <w:rsid w:val="003C3310"/>
    <w:rsid w:val="003C352B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7A2"/>
    <w:rsid w:val="003D1A37"/>
    <w:rsid w:val="003D217B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38E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51E"/>
    <w:rsid w:val="003F27D5"/>
    <w:rsid w:val="003F2910"/>
    <w:rsid w:val="003F2930"/>
    <w:rsid w:val="003F29A7"/>
    <w:rsid w:val="003F2E38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DEE"/>
    <w:rsid w:val="00401F06"/>
    <w:rsid w:val="00406BA6"/>
    <w:rsid w:val="0040734E"/>
    <w:rsid w:val="00407724"/>
    <w:rsid w:val="00407AFD"/>
    <w:rsid w:val="00407F9F"/>
    <w:rsid w:val="00410A16"/>
    <w:rsid w:val="00412228"/>
    <w:rsid w:val="004122AC"/>
    <w:rsid w:val="0041247B"/>
    <w:rsid w:val="00412873"/>
    <w:rsid w:val="004131D9"/>
    <w:rsid w:val="0041390E"/>
    <w:rsid w:val="00414BB3"/>
    <w:rsid w:val="00415963"/>
    <w:rsid w:val="0041669D"/>
    <w:rsid w:val="00416961"/>
    <w:rsid w:val="00416AC5"/>
    <w:rsid w:val="004201F7"/>
    <w:rsid w:val="00420601"/>
    <w:rsid w:val="004208B9"/>
    <w:rsid w:val="00421299"/>
    <w:rsid w:val="0042171F"/>
    <w:rsid w:val="00421EAB"/>
    <w:rsid w:val="00421EB6"/>
    <w:rsid w:val="004227BE"/>
    <w:rsid w:val="004239F6"/>
    <w:rsid w:val="00423D84"/>
    <w:rsid w:val="00425F98"/>
    <w:rsid w:val="0042735E"/>
    <w:rsid w:val="00427629"/>
    <w:rsid w:val="00427B5C"/>
    <w:rsid w:val="00427E40"/>
    <w:rsid w:val="004308E3"/>
    <w:rsid w:val="00430AE7"/>
    <w:rsid w:val="00433643"/>
    <w:rsid w:val="004337B0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47DB7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231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0995"/>
    <w:rsid w:val="00481277"/>
    <w:rsid w:val="00481536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6015"/>
    <w:rsid w:val="00486346"/>
    <w:rsid w:val="004865D5"/>
    <w:rsid w:val="00486721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450"/>
    <w:rsid w:val="00492CF4"/>
    <w:rsid w:val="004938DF"/>
    <w:rsid w:val="00493AE0"/>
    <w:rsid w:val="00493D19"/>
    <w:rsid w:val="00494A79"/>
    <w:rsid w:val="00494E96"/>
    <w:rsid w:val="00495A6C"/>
    <w:rsid w:val="00496A9B"/>
    <w:rsid w:val="004A057E"/>
    <w:rsid w:val="004A1824"/>
    <w:rsid w:val="004A2094"/>
    <w:rsid w:val="004A2817"/>
    <w:rsid w:val="004A28F8"/>
    <w:rsid w:val="004A2EF8"/>
    <w:rsid w:val="004A30A4"/>
    <w:rsid w:val="004A35BF"/>
    <w:rsid w:val="004A3677"/>
    <w:rsid w:val="004A4180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971"/>
    <w:rsid w:val="004A7C06"/>
    <w:rsid w:val="004A7E8D"/>
    <w:rsid w:val="004B16B2"/>
    <w:rsid w:val="004B22C1"/>
    <w:rsid w:val="004B23DC"/>
    <w:rsid w:val="004B2695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05D"/>
    <w:rsid w:val="004D6157"/>
    <w:rsid w:val="004D679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ABC"/>
    <w:rsid w:val="004E6920"/>
    <w:rsid w:val="004E6AF5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63"/>
    <w:rsid w:val="00503992"/>
    <w:rsid w:val="00504201"/>
    <w:rsid w:val="005048F1"/>
    <w:rsid w:val="00504ABB"/>
    <w:rsid w:val="00504E75"/>
    <w:rsid w:val="005058E9"/>
    <w:rsid w:val="00505E19"/>
    <w:rsid w:val="00506652"/>
    <w:rsid w:val="0050688C"/>
    <w:rsid w:val="00506CEC"/>
    <w:rsid w:val="00506DB1"/>
    <w:rsid w:val="00507271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20022"/>
    <w:rsid w:val="00520356"/>
    <w:rsid w:val="005203B7"/>
    <w:rsid w:val="0052072E"/>
    <w:rsid w:val="0052113E"/>
    <w:rsid w:val="005217E2"/>
    <w:rsid w:val="00521F63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27E4E"/>
    <w:rsid w:val="005304D0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6AB"/>
    <w:rsid w:val="00534850"/>
    <w:rsid w:val="00534E90"/>
    <w:rsid w:val="00535535"/>
    <w:rsid w:val="005357B3"/>
    <w:rsid w:val="005364D5"/>
    <w:rsid w:val="005365BE"/>
    <w:rsid w:val="00536B57"/>
    <w:rsid w:val="00537BEC"/>
    <w:rsid w:val="0054059A"/>
    <w:rsid w:val="00540A6D"/>
    <w:rsid w:val="00541256"/>
    <w:rsid w:val="00541D15"/>
    <w:rsid w:val="00543C43"/>
    <w:rsid w:val="0054438E"/>
    <w:rsid w:val="005456E5"/>
    <w:rsid w:val="00546749"/>
    <w:rsid w:val="00546EF4"/>
    <w:rsid w:val="0054736C"/>
    <w:rsid w:val="0054785C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05"/>
    <w:rsid w:val="005556CE"/>
    <w:rsid w:val="005560C8"/>
    <w:rsid w:val="0055671F"/>
    <w:rsid w:val="00556F1F"/>
    <w:rsid w:val="005577B0"/>
    <w:rsid w:val="00557C6C"/>
    <w:rsid w:val="005602B5"/>
    <w:rsid w:val="00560823"/>
    <w:rsid w:val="00560835"/>
    <w:rsid w:val="005608AF"/>
    <w:rsid w:val="005609CE"/>
    <w:rsid w:val="00561488"/>
    <w:rsid w:val="00561D94"/>
    <w:rsid w:val="005634D7"/>
    <w:rsid w:val="005646BF"/>
    <w:rsid w:val="00564827"/>
    <w:rsid w:val="00564ADC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401"/>
    <w:rsid w:val="005766DD"/>
    <w:rsid w:val="00576B52"/>
    <w:rsid w:val="00577754"/>
    <w:rsid w:val="0058102B"/>
    <w:rsid w:val="00581629"/>
    <w:rsid w:val="00581A8B"/>
    <w:rsid w:val="005831DD"/>
    <w:rsid w:val="005837E0"/>
    <w:rsid w:val="00583B7C"/>
    <w:rsid w:val="00583D3F"/>
    <w:rsid w:val="0058472F"/>
    <w:rsid w:val="00584912"/>
    <w:rsid w:val="005865D8"/>
    <w:rsid w:val="00586DD7"/>
    <w:rsid w:val="00586F21"/>
    <w:rsid w:val="00587044"/>
    <w:rsid w:val="005875AB"/>
    <w:rsid w:val="00587E30"/>
    <w:rsid w:val="005904C9"/>
    <w:rsid w:val="00590639"/>
    <w:rsid w:val="00591710"/>
    <w:rsid w:val="00591B83"/>
    <w:rsid w:val="00591B91"/>
    <w:rsid w:val="00591D24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95E"/>
    <w:rsid w:val="00597B06"/>
    <w:rsid w:val="005A10BB"/>
    <w:rsid w:val="005A1F68"/>
    <w:rsid w:val="005A2C0F"/>
    <w:rsid w:val="005A2C9C"/>
    <w:rsid w:val="005A33FA"/>
    <w:rsid w:val="005A3E77"/>
    <w:rsid w:val="005A4432"/>
    <w:rsid w:val="005A5317"/>
    <w:rsid w:val="005A5572"/>
    <w:rsid w:val="005A5B67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183"/>
    <w:rsid w:val="005B3606"/>
    <w:rsid w:val="005B366C"/>
    <w:rsid w:val="005B36E8"/>
    <w:rsid w:val="005B3AFA"/>
    <w:rsid w:val="005B40EF"/>
    <w:rsid w:val="005B45D9"/>
    <w:rsid w:val="005B5098"/>
    <w:rsid w:val="005B57AD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27E"/>
    <w:rsid w:val="005C25B7"/>
    <w:rsid w:val="005C2A3D"/>
    <w:rsid w:val="005C383F"/>
    <w:rsid w:val="005C3994"/>
    <w:rsid w:val="005C3EA0"/>
    <w:rsid w:val="005C4E56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DF4"/>
    <w:rsid w:val="005D46A2"/>
    <w:rsid w:val="005D478C"/>
    <w:rsid w:val="005D4BCE"/>
    <w:rsid w:val="005D5495"/>
    <w:rsid w:val="005D5A2E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2650"/>
    <w:rsid w:val="005F4215"/>
    <w:rsid w:val="005F48CD"/>
    <w:rsid w:val="005F51C5"/>
    <w:rsid w:val="005F6BDB"/>
    <w:rsid w:val="005F7476"/>
    <w:rsid w:val="00600118"/>
    <w:rsid w:val="00600BB7"/>
    <w:rsid w:val="00600E5D"/>
    <w:rsid w:val="006012B9"/>
    <w:rsid w:val="00601646"/>
    <w:rsid w:val="00602547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2311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46"/>
    <w:rsid w:val="00622ADC"/>
    <w:rsid w:val="00622FEC"/>
    <w:rsid w:val="00623487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458"/>
    <w:rsid w:val="00646AF2"/>
    <w:rsid w:val="006477EC"/>
    <w:rsid w:val="00647E1E"/>
    <w:rsid w:val="00650B45"/>
    <w:rsid w:val="00652E41"/>
    <w:rsid w:val="00652EF1"/>
    <w:rsid w:val="0065324B"/>
    <w:rsid w:val="006539E3"/>
    <w:rsid w:val="00653D47"/>
    <w:rsid w:val="0065407D"/>
    <w:rsid w:val="00654540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95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63E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6B3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876D6"/>
    <w:rsid w:val="006905A7"/>
    <w:rsid w:val="006906C2"/>
    <w:rsid w:val="00690D77"/>
    <w:rsid w:val="006915BD"/>
    <w:rsid w:val="0069299A"/>
    <w:rsid w:val="00692DE6"/>
    <w:rsid w:val="00693A52"/>
    <w:rsid w:val="00694F02"/>
    <w:rsid w:val="00696285"/>
    <w:rsid w:val="00696B2B"/>
    <w:rsid w:val="00696C89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48E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F2"/>
    <w:rsid w:val="006C0EE6"/>
    <w:rsid w:val="006C366D"/>
    <w:rsid w:val="006C3E60"/>
    <w:rsid w:val="006C4183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2FBB"/>
    <w:rsid w:val="006D3886"/>
    <w:rsid w:val="006D39AD"/>
    <w:rsid w:val="006D39BC"/>
    <w:rsid w:val="006D3E37"/>
    <w:rsid w:val="006D414E"/>
    <w:rsid w:val="006D4304"/>
    <w:rsid w:val="006D4C96"/>
    <w:rsid w:val="006D610E"/>
    <w:rsid w:val="006D6442"/>
    <w:rsid w:val="006D65DF"/>
    <w:rsid w:val="006D6B98"/>
    <w:rsid w:val="006D6BA1"/>
    <w:rsid w:val="006D6FC7"/>
    <w:rsid w:val="006D6FE9"/>
    <w:rsid w:val="006D7A5A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9BA"/>
    <w:rsid w:val="006F0184"/>
    <w:rsid w:val="006F04EF"/>
    <w:rsid w:val="006F0A4E"/>
    <w:rsid w:val="006F0D1E"/>
    <w:rsid w:val="006F0D35"/>
    <w:rsid w:val="006F1AA8"/>
    <w:rsid w:val="006F1D76"/>
    <w:rsid w:val="006F2083"/>
    <w:rsid w:val="006F2158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7BF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7064"/>
    <w:rsid w:val="007074BA"/>
    <w:rsid w:val="007079E2"/>
    <w:rsid w:val="00707D3A"/>
    <w:rsid w:val="0071055E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4E52"/>
    <w:rsid w:val="007156C4"/>
    <w:rsid w:val="00716FF9"/>
    <w:rsid w:val="007174EE"/>
    <w:rsid w:val="00717B44"/>
    <w:rsid w:val="00720AED"/>
    <w:rsid w:val="00720CE4"/>
    <w:rsid w:val="007210E3"/>
    <w:rsid w:val="00721BB2"/>
    <w:rsid w:val="0072265F"/>
    <w:rsid w:val="007237E8"/>
    <w:rsid w:val="00724308"/>
    <w:rsid w:val="007243A1"/>
    <w:rsid w:val="00725D4B"/>
    <w:rsid w:val="00725F70"/>
    <w:rsid w:val="00726A68"/>
    <w:rsid w:val="00726AB8"/>
    <w:rsid w:val="00726B94"/>
    <w:rsid w:val="007277FE"/>
    <w:rsid w:val="00727C9B"/>
    <w:rsid w:val="00727E58"/>
    <w:rsid w:val="00727F28"/>
    <w:rsid w:val="007304DD"/>
    <w:rsid w:val="007310F2"/>
    <w:rsid w:val="00731396"/>
    <w:rsid w:val="007316DF"/>
    <w:rsid w:val="0073195B"/>
    <w:rsid w:val="007320A6"/>
    <w:rsid w:val="007324D6"/>
    <w:rsid w:val="00732E28"/>
    <w:rsid w:val="00733013"/>
    <w:rsid w:val="00733A1D"/>
    <w:rsid w:val="00733D85"/>
    <w:rsid w:val="00733E27"/>
    <w:rsid w:val="007354C4"/>
    <w:rsid w:val="007358B2"/>
    <w:rsid w:val="007359D7"/>
    <w:rsid w:val="00735D59"/>
    <w:rsid w:val="007369EA"/>
    <w:rsid w:val="00737323"/>
    <w:rsid w:val="00737616"/>
    <w:rsid w:val="007378BA"/>
    <w:rsid w:val="00737D40"/>
    <w:rsid w:val="00737F46"/>
    <w:rsid w:val="00741526"/>
    <w:rsid w:val="007417CD"/>
    <w:rsid w:val="007418D5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78B8"/>
    <w:rsid w:val="007503B9"/>
    <w:rsid w:val="007506E8"/>
    <w:rsid w:val="007508A1"/>
    <w:rsid w:val="00750FCE"/>
    <w:rsid w:val="0075286F"/>
    <w:rsid w:val="0075318C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6219"/>
    <w:rsid w:val="00757051"/>
    <w:rsid w:val="007575EC"/>
    <w:rsid w:val="00757CD9"/>
    <w:rsid w:val="00760AC8"/>
    <w:rsid w:val="00761AD4"/>
    <w:rsid w:val="0076219D"/>
    <w:rsid w:val="007630C9"/>
    <w:rsid w:val="00763158"/>
    <w:rsid w:val="00763C0D"/>
    <w:rsid w:val="00764D85"/>
    <w:rsid w:val="007652AA"/>
    <w:rsid w:val="00765492"/>
    <w:rsid w:val="007659A7"/>
    <w:rsid w:val="00765AB0"/>
    <w:rsid w:val="00766154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7C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C67"/>
    <w:rsid w:val="007922F8"/>
    <w:rsid w:val="00792A1E"/>
    <w:rsid w:val="00792CD6"/>
    <w:rsid w:val="007931BA"/>
    <w:rsid w:val="00793DE4"/>
    <w:rsid w:val="0079442D"/>
    <w:rsid w:val="00794441"/>
    <w:rsid w:val="00794F53"/>
    <w:rsid w:val="0079505E"/>
    <w:rsid w:val="007957AF"/>
    <w:rsid w:val="00795E88"/>
    <w:rsid w:val="00796155"/>
    <w:rsid w:val="00796522"/>
    <w:rsid w:val="00796B2F"/>
    <w:rsid w:val="00796EEC"/>
    <w:rsid w:val="00796F90"/>
    <w:rsid w:val="00797D98"/>
    <w:rsid w:val="007A0F27"/>
    <w:rsid w:val="007A13E1"/>
    <w:rsid w:val="007A232F"/>
    <w:rsid w:val="007A23AD"/>
    <w:rsid w:val="007A2CDC"/>
    <w:rsid w:val="007A4999"/>
    <w:rsid w:val="007A4CD1"/>
    <w:rsid w:val="007A75A3"/>
    <w:rsid w:val="007A75E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48FA"/>
    <w:rsid w:val="007B512A"/>
    <w:rsid w:val="007B5967"/>
    <w:rsid w:val="007B5D68"/>
    <w:rsid w:val="007B6720"/>
    <w:rsid w:val="007B7146"/>
    <w:rsid w:val="007B744C"/>
    <w:rsid w:val="007B74F1"/>
    <w:rsid w:val="007B78C1"/>
    <w:rsid w:val="007C0E82"/>
    <w:rsid w:val="007C1493"/>
    <w:rsid w:val="007C1ABF"/>
    <w:rsid w:val="007C1CFF"/>
    <w:rsid w:val="007C1DAC"/>
    <w:rsid w:val="007C22AD"/>
    <w:rsid w:val="007C29EB"/>
    <w:rsid w:val="007C3085"/>
    <w:rsid w:val="007C31E4"/>
    <w:rsid w:val="007C377C"/>
    <w:rsid w:val="007C3D26"/>
    <w:rsid w:val="007C416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C776B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7072"/>
    <w:rsid w:val="007E06D6"/>
    <w:rsid w:val="007E1711"/>
    <w:rsid w:val="007E194C"/>
    <w:rsid w:val="007E2488"/>
    <w:rsid w:val="007E3B8F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3798"/>
    <w:rsid w:val="007F41D2"/>
    <w:rsid w:val="007F4E56"/>
    <w:rsid w:val="007F4E74"/>
    <w:rsid w:val="007F50D5"/>
    <w:rsid w:val="007F5B01"/>
    <w:rsid w:val="007F71CF"/>
    <w:rsid w:val="007F749D"/>
    <w:rsid w:val="007F750E"/>
    <w:rsid w:val="007F7A46"/>
    <w:rsid w:val="007F7A8D"/>
    <w:rsid w:val="007F7ACC"/>
    <w:rsid w:val="00801B02"/>
    <w:rsid w:val="00802603"/>
    <w:rsid w:val="00803964"/>
    <w:rsid w:val="00803C05"/>
    <w:rsid w:val="00803EDC"/>
    <w:rsid w:val="00804A7D"/>
    <w:rsid w:val="00804ABC"/>
    <w:rsid w:val="008061BC"/>
    <w:rsid w:val="00806A2F"/>
    <w:rsid w:val="008078B4"/>
    <w:rsid w:val="00807BAA"/>
    <w:rsid w:val="00807E69"/>
    <w:rsid w:val="00811EB2"/>
    <w:rsid w:val="00812347"/>
    <w:rsid w:val="00814156"/>
    <w:rsid w:val="00814597"/>
    <w:rsid w:val="00814A54"/>
    <w:rsid w:val="00814F4B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75"/>
    <w:rsid w:val="00827178"/>
    <w:rsid w:val="00827A79"/>
    <w:rsid w:val="00827BE8"/>
    <w:rsid w:val="00827EA6"/>
    <w:rsid w:val="0083056C"/>
    <w:rsid w:val="00830662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03A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18FE"/>
    <w:rsid w:val="008525BE"/>
    <w:rsid w:val="00853130"/>
    <w:rsid w:val="008537FC"/>
    <w:rsid w:val="008544D9"/>
    <w:rsid w:val="00855A68"/>
    <w:rsid w:val="00855B68"/>
    <w:rsid w:val="0085631C"/>
    <w:rsid w:val="0085641C"/>
    <w:rsid w:val="00857943"/>
    <w:rsid w:val="0086078C"/>
    <w:rsid w:val="0086155A"/>
    <w:rsid w:val="00861754"/>
    <w:rsid w:val="00861ADB"/>
    <w:rsid w:val="00861DE9"/>
    <w:rsid w:val="008624FF"/>
    <w:rsid w:val="00862E75"/>
    <w:rsid w:val="00863416"/>
    <w:rsid w:val="0086364C"/>
    <w:rsid w:val="0086419B"/>
    <w:rsid w:val="00865034"/>
    <w:rsid w:val="0086583A"/>
    <w:rsid w:val="00866242"/>
    <w:rsid w:val="00866868"/>
    <w:rsid w:val="0086790E"/>
    <w:rsid w:val="00867D65"/>
    <w:rsid w:val="00871B3D"/>
    <w:rsid w:val="00872C69"/>
    <w:rsid w:val="00873AA0"/>
    <w:rsid w:val="00874E26"/>
    <w:rsid w:val="00876F07"/>
    <w:rsid w:val="008809A6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2C2"/>
    <w:rsid w:val="00892701"/>
    <w:rsid w:val="008928C6"/>
    <w:rsid w:val="00894001"/>
    <w:rsid w:val="008946B7"/>
    <w:rsid w:val="00895D42"/>
    <w:rsid w:val="0089617D"/>
    <w:rsid w:val="00896C0F"/>
    <w:rsid w:val="00896D29"/>
    <w:rsid w:val="00896EE1"/>
    <w:rsid w:val="00897247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164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BBE"/>
    <w:rsid w:val="008B725E"/>
    <w:rsid w:val="008B7379"/>
    <w:rsid w:val="008B751B"/>
    <w:rsid w:val="008C0222"/>
    <w:rsid w:val="008C0CFF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5893"/>
    <w:rsid w:val="008C703D"/>
    <w:rsid w:val="008C7645"/>
    <w:rsid w:val="008C7D0D"/>
    <w:rsid w:val="008D014C"/>
    <w:rsid w:val="008D04A2"/>
    <w:rsid w:val="008D07BE"/>
    <w:rsid w:val="008D0901"/>
    <w:rsid w:val="008D0BA7"/>
    <w:rsid w:val="008D1335"/>
    <w:rsid w:val="008D1CC6"/>
    <w:rsid w:val="008D28D1"/>
    <w:rsid w:val="008D2C81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B85"/>
    <w:rsid w:val="008F60A5"/>
    <w:rsid w:val="008F60A7"/>
    <w:rsid w:val="008F63B2"/>
    <w:rsid w:val="008F77B1"/>
    <w:rsid w:val="008F797E"/>
    <w:rsid w:val="008F7CD0"/>
    <w:rsid w:val="00900ECE"/>
    <w:rsid w:val="00900FE9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4C5"/>
    <w:rsid w:val="009056ED"/>
    <w:rsid w:val="009057BA"/>
    <w:rsid w:val="00905879"/>
    <w:rsid w:val="00905B1B"/>
    <w:rsid w:val="009065C3"/>
    <w:rsid w:val="00906C79"/>
    <w:rsid w:val="0090710A"/>
    <w:rsid w:val="009075D7"/>
    <w:rsid w:val="00910004"/>
    <w:rsid w:val="00910153"/>
    <w:rsid w:val="00910D3D"/>
    <w:rsid w:val="009118A8"/>
    <w:rsid w:val="0091214C"/>
    <w:rsid w:val="009127C8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1DD3"/>
    <w:rsid w:val="009222D0"/>
    <w:rsid w:val="0092291F"/>
    <w:rsid w:val="00922D7C"/>
    <w:rsid w:val="009239BB"/>
    <w:rsid w:val="00924123"/>
    <w:rsid w:val="0092516E"/>
    <w:rsid w:val="009256F9"/>
    <w:rsid w:val="00926114"/>
    <w:rsid w:val="009271CE"/>
    <w:rsid w:val="00927653"/>
    <w:rsid w:val="00927857"/>
    <w:rsid w:val="0093053F"/>
    <w:rsid w:val="00930969"/>
    <w:rsid w:val="0093148C"/>
    <w:rsid w:val="00931D81"/>
    <w:rsid w:val="00931E63"/>
    <w:rsid w:val="00932114"/>
    <w:rsid w:val="00932976"/>
    <w:rsid w:val="00932A7F"/>
    <w:rsid w:val="00932AE1"/>
    <w:rsid w:val="0093335A"/>
    <w:rsid w:val="00933D96"/>
    <w:rsid w:val="0093406D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662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0999"/>
    <w:rsid w:val="009612A1"/>
    <w:rsid w:val="00961B71"/>
    <w:rsid w:val="00964DEA"/>
    <w:rsid w:val="009667CC"/>
    <w:rsid w:val="00966CF7"/>
    <w:rsid w:val="00966E9C"/>
    <w:rsid w:val="00967109"/>
    <w:rsid w:val="00967BBC"/>
    <w:rsid w:val="00971455"/>
    <w:rsid w:val="00971F2A"/>
    <w:rsid w:val="009720E0"/>
    <w:rsid w:val="00972731"/>
    <w:rsid w:val="00972E1E"/>
    <w:rsid w:val="009730B0"/>
    <w:rsid w:val="00974045"/>
    <w:rsid w:val="009742C3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7384"/>
    <w:rsid w:val="0097763A"/>
    <w:rsid w:val="00980067"/>
    <w:rsid w:val="00981B7A"/>
    <w:rsid w:val="00982727"/>
    <w:rsid w:val="00982B90"/>
    <w:rsid w:val="00982C28"/>
    <w:rsid w:val="00982D50"/>
    <w:rsid w:val="00983315"/>
    <w:rsid w:val="00983383"/>
    <w:rsid w:val="00983665"/>
    <w:rsid w:val="00983D4D"/>
    <w:rsid w:val="009856DF"/>
    <w:rsid w:val="00985B15"/>
    <w:rsid w:val="00986029"/>
    <w:rsid w:val="009862AF"/>
    <w:rsid w:val="009863D3"/>
    <w:rsid w:val="0098731D"/>
    <w:rsid w:val="00987817"/>
    <w:rsid w:val="00987F4F"/>
    <w:rsid w:val="009907B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2F6"/>
    <w:rsid w:val="0099570D"/>
    <w:rsid w:val="00995A9C"/>
    <w:rsid w:val="00996619"/>
    <w:rsid w:val="00996B78"/>
    <w:rsid w:val="00996BE4"/>
    <w:rsid w:val="00996EE4"/>
    <w:rsid w:val="0099704E"/>
    <w:rsid w:val="00997584"/>
    <w:rsid w:val="00997F4A"/>
    <w:rsid w:val="009A0104"/>
    <w:rsid w:val="009A0869"/>
    <w:rsid w:val="009A0E25"/>
    <w:rsid w:val="009A1557"/>
    <w:rsid w:val="009A184B"/>
    <w:rsid w:val="009A1CFA"/>
    <w:rsid w:val="009A20CB"/>
    <w:rsid w:val="009A265A"/>
    <w:rsid w:val="009A35ED"/>
    <w:rsid w:val="009A3DF8"/>
    <w:rsid w:val="009A413E"/>
    <w:rsid w:val="009A48C4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1760"/>
    <w:rsid w:val="009B239E"/>
    <w:rsid w:val="009B2BFE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B90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773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6BA"/>
    <w:rsid w:val="009E3891"/>
    <w:rsid w:val="009E40F2"/>
    <w:rsid w:val="009E5207"/>
    <w:rsid w:val="009E627B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7DF"/>
    <w:rsid w:val="00A002BB"/>
    <w:rsid w:val="00A007DD"/>
    <w:rsid w:val="00A0193D"/>
    <w:rsid w:val="00A01D5A"/>
    <w:rsid w:val="00A01E01"/>
    <w:rsid w:val="00A022C8"/>
    <w:rsid w:val="00A02381"/>
    <w:rsid w:val="00A03496"/>
    <w:rsid w:val="00A04AEA"/>
    <w:rsid w:val="00A04E13"/>
    <w:rsid w:val="00A0566E"/>
    <w:rsid w:val="00A05AAB"/>
    <w:rsid w:val="00A0622B"/>
    <w:rsid w:val="00A06BFC"/>
    <w:rsid w:val="00A06F5A"/>
    <w:rsid w:val="00A07ACA"/>
    <w:rsid w:val="00A10593"/>
    <w:rsid w:val="00A10749"/>
    <w:rsid w:val="00A11281"/>
    <w:rsid w:val="00A11DA6"/>
    <w:rsid w:val="00A11E30"/>
    <w:rsid w:val="00A12103"/>
    <w:rsid w:val="00A133B9"/>
    <w:rsid w:val="00A142CE"/>
    <w:rsid w:val="00A145EB"/>
    <w:rsid w:val="00A149A1"/>
    <w:rsid w:val="00A152B2"/>
    <w:rsid w:val="00A16146"/>
    <w:rsid w:val="00A1633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3EA5"/>
    <w:rsid w:val="00A243EE"/>
    <w:rsid w:val="00A25BF8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2A5"/>
    <w:rsid w:val="00A376FA"/>
    <w:rsid w:val="00A402CF"/>
    <w:rsid w:val="00A40CE9"/>
    <w:rsid w:val="00A40F16"/>
    <w:rsid w:val="00A40FC0"/>
    <w:rsid w:val="00A413AC"/>
    <w:rsid w:val="00A41884"/>
    <w:rsid w:val="00A419F5"/>
    <w:rsid w:val="00A41A73"/>
    <w:rsid w:val="00A435E7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1925"/>
    <w:rsid w:val="00A51FCD"/>
    <w:rsid w:val="00A520A2"/>
    <w:rsid w:val="00A52948"/>
    <w:rsid w:val="00A546D9"/>
    <w:rsid w:val="00A55128"/>
    <w:rsid w:val="00A55835"/>
    <w:rsid w:val="00A570EF"/>
    <w:rsid w:val="00A57AFA"/>
    <w:rsid w:val="00A604DB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64"/>
    <w:rsid w:val="00A677DD"/>
    <w:rsid w:val="00A67978"/>
    <w:rsid w:val="00A70DFD"/>
    <w:rsid w:val="00A71F81"/>
    <w:rsid w:val="00A71FE2"/>
    <w:rsid w:val="00A7250A"/>
    <w:rsid w:val="00A725DB"/>
    <w:rsid w:val="00A72DE1"/>
    <w:rsid w:val="00A72F22"/>
    <w:rsid w:val="00A730E8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077"/>
    <w:rsid w:val="00A83254"/>
    <w:rsid w:val="00A83501"/>
    <w:rsid w:val="00A83927"/>
    <w:rsid w:val="00A83E7D"/>
    <w:rsid w:val="00A83ED4"/>
    <w:rsid w:val="00A845F5"/>
    <w:rsid w:val="00A863EE"/>
    <w:rsid w:val="00A86497"/>
    <w:rsid w:val="00A86859"/>
    <w:rsid w:val="00A87642"/>
    <w:rsid w:val="00A879FD"/>
    <w:rsid w:val="00A90DBF"/>
    <w:rsid w:val="00A91275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21B"/>
    <w:rsid w:val="00A97C7D"/>
    <w:rsid w:val="00A97DAF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71B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65AC"/>
    <w:rsid w:val="00AB7302"/>
    <w:rsid w:val="00AC036D"/>
    <w:rsid w:val="00AC2B26"/>
    <w:rsid w:val="00AC32AC"/>
    <w:rsid w:val="00AC32E3"/>
    <w:rsid w:val="00AC4067"/>
    <w:rsid w:val="00AC43E6"/>
    <w:rsid w:val="00AC6137"/>
    <w:rsid w:val="00AC6156"/>
    <w:rsid w:val="00AC6556"/>
    <w:rsid w:val="00AC6749"/>
    <w:rsid w:val="00AC7376"/>
    <w:rsid w:val="00AD0483"/>
    <w:rsid w:val="00AD0624"/>
    <w:rsid w:val="00AD0B46"/>
    <w:rsid w:val="00AD117F"/>
    <w:rsid w:val="00AD118C"/>
    <w:rsid w:val="00AD1651"/>
    <w:rsid w:val="00AD1841"/>
    <w:rsid w:val="00AD299B"/>
    <w:rsid w:val="00AD34E1"/>
    <w:rsid w:val="00AD3857"/>
    <w:rsid w:val="00AD393D"/>
    <w:rsid w:val="00AD3B6A"/>
    <w:rsid w:val="00AD3CE5"/>
    <w:rsid w:val="00AD42E1"/>
    <w:rsid w:val="00AD482F"/>
    <w:rsid w:val="00AD4F22"/>
    <w:rsid w:val="00AD530D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B00341"/>
    <w:rsid w:val="00B010E3"/>
    <w:rsid w:val="00B01C1D"/>
    <w:rsid w:val="00B02907"/>
    <w:rsid w:val="00B039EC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0F01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40DC"/>
    <w:rsid w:val="00B2553F"/>
    <w:rsid w:val="00B25B56"/>
    <w:rsid w:val="00B26195"/>
    <w:rsid w:val="00B26231"/>
    <w:rsid w:val="00B264AA"/>
    <w:rsid w:val="00B269A8"/>
    <w:rsid w:val="00B27A8A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60C"/>
    <w:rsid w:val="00B3402E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3FC"/>
    <w:rsid w:val="00B44656"/>
    <w:rsid w:val="00B4519F"/>
    <w:rsid w:val="00B4524E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57FF1"/>
    <w:rsid w:val="00B6023C"/>
    <w:rsid w:val="00B60D47"/>
    <w:rsid w:val="00B61343"/>
    <w:rsid w:val="00B614F8"/>
    <w:rsid w:val="00B619BE"/>
    <w:rsid w:val="00B61D9A"/>
    <w:rsid w:val="00B61E85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5E1"/>
    <w:rsid w:val="00B64C3C"/>
    <w:rsid w:val="00B65370"/>
    <w:rsid w:val="00B65EF1"/>
    <w:rsid w:val="00B667C5"/>
    <w:rsid w:val="00B67A71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3444"/>
    <w:rsid w:val="00B7529A"/>
    <w:rsid w:val="00B755BB"/>
    <w:rsid w:val="00B75A4C"/>
    <w:rsid w:val="00B77537"/>
    <w:rsid w:val="00B77708"/>
    <w:rsid w:val="00B77DBB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72D"/>
    <w:rsid w:val="00B82E23"/>
    <w:rsid w:val="00B82ED2"/>
    <w:rsid w:val="00B831E8"/>
    <w:rsid w:val="00B83BC7"/>
    <w:rsid w:val="00B83F14"/>
    <w:rsid w:val="00B84852"/>
    <w:rsid w:val="00B854E1"/>
    <w:rsid w:val="00B85BE9"/>
    <w:rsid w:val="00B86576"/>
    <w:rsid w:val="00B86770"/>
    <w:rsid w:val="00B87873"/>
    <w:rsid w:val="00B9005E"/>
    <w:rsid w:val="00B908BF"/>
    <w:rsid w:val="00B90930"/>
    <w:rsid w:val="00B90FD9"/>
    <w:rsid w:val="00B912EF"/>
    <w:rsid w:val="00B9143B"/>
    <w:rsid w:val="00B91907"/>
    <w:rsid w:val="00B93D8B"/>
    <w:rsid w:val="00B94269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AAA"/>
    <w:rsid w:val="00BA6018"/>
    <w:rsid w:val="00BA6D64"/>
    <w:rsid w:val="00BB1208"/>
    <w:rsid w:val="00BB3120"/>
    <w:rsid w:val="00BB399B"/>
    <w:rsid w:val="00BB3B08"/>
    <w:rsid w:val="00BB3B89"/>
    <w:rsid w:val="00BB4CBA"/>
    <w:rsid w:val="00BB5613"/>
    <w:rsid w:val="00BB5678"/>
    <w:rsid w:val="00BB5A27"/>
    <w:rsid w:val="00BB6430"/>
    <w:rsid w:val="00BB6A53"/>
    <w:rsid w:val="00BB6B31"/>
    <w:rsid w:val="00BC05D3"/>
    <w:rsid w:val="00BC091D"/>
    <w:rsid w:val="00BC15A4"/>
    <w:rsid w:val="00BC3050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5B26"/>
    <w:rsid w:val="00BC6195"/>
    <w:rsid w:val="00BC6AE9"/>
    <w:rsid w:val="00BC6C4E"/>
    <w:rsid w:val="00BC7455"/>
    <w:rsid w:val="00BC7D90"/>
    <w:rsid w:val="00BD0C4D"/>
    <w:rsid w:val="00BD0E0B"/>
    <w:rsid w:val="00BD0E19"/>
    <w:rsid w:val="00BD10BE"/>
    <w:rsid w:val="00BD11C2"/>
    <w:rsid w:val="00BD1831"/>
    <w:rsid w:val="00BD2560"/>
    <w:rsid w:val="00BD279D"/>
    <w:rsid w:val="00BD36FB"/>
    <w:rsid w:val="00BD4309"/>
    <w:rsid w:val="00BD4C0C"/>
    <w:rsid w:val="00BD5AE8"/>
    <w:rsid w:val="00BD5E3C"/>
    <w:rsid w:val="00BD64F8"/>
    <w:rsid w:val="00BD6F1C"/>
    <w:rsid w:val="00BD7D08"/>
    <w:rsid w:val="00BE0FD3"/>
    <w:rsid w:val="00BE1993"/>
    <w:rsid w:val="00BE20F8"/>
    <w:rsid w:val="00BE2DAB"/>
    <w:rsid w:val="00BE3BE3"/>
    <w:rsid w:val="00BE4185"/>
    <w:rsid w:val="00BE4538"/>
    <w:rsid w:val="00BE4871"/>
    <w:rsid w:val="00BE50CD"/>
    <w:rsid w:val="00BE518A"/>
    <w:rsid w:val="00BE52BB"/>
    <w:rsid w:val="00BE569A"/>
    <w:rsid w:val="00BE5E26"/>
    <w:rsid w:val="00BE698C"/>
    <w:rsid w:val="00BE7509"/>
    <w:rsid w:val="00BE77A9"/>
    <w:rsid w:val="00BE789D"/>
    <w:rsid w:val="00BE7E72"/>
    <w:rsid w:val="00BF1759"/>
    <w:rsid w:val="00BF17BE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6172"/>
    <w:rsid w:val="00BF639F"/>
    <w:rsid w:val="00BF66B5"/>
    <w:rsid w:val="00C0018C"/>
    <w:rsid w:val="00C0058C"/>
    <w:rsid w:val="00C0120B"/>
    <w:rsid w:val="00C01923"/>
    <w:rsid w:val="00C01E83"/>
    <w:rsid w:val="00C02321"/>
    <w:rsid w:val="00C0274C"/>
    <w:rsid w:val="00C03917"/>
    <w:rsid w:val="00C04139"/>
    <w:rsid w:val="00C042AF"/>
    <w:rsid w:val="00C06126"/>
    <w:rsid w:val="00C06950"/>
    <w:rsid w:val="00C06A37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2726"/>
    <w:rsid w:val="00C136A6"/>
    <w:rsid w:val="00C138D6"/>
    <w:rsid w:val="00C13C22"/>
    <w:rsid w:val="00C140AE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59D7"/>
    <w:rsid w:val="00C260A1"/>
    <w:rsid w:val="00C30641"/>
    <w:rsid w:val="00C30A03"/>
    <w:rsid w:val="00C317E0"/>
    <w:rsid w:val="00C322F9"/>
    <w:rsid w:val="00C33600"/>
    <w:rsid w:val="00C33F02"/>
    <w:rsid w:val="00C344DD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2AEA"/>
    <w:rsid w:val="00C42D5A"/>
    <w:rsid w:val="00C42D6F"/>
    <w:rsid w:val="00C43148"/>
    <w:rsid w:val="00C43F7E"/>
    <w:rsid w:val="00C44C1A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CA4"/>
    <w:rsid w:val="00C54370"/>
    <w:rsid w:val="00C5442E"/>
    <w:rsid w:val="00C54BEB"/>
    <w:rsid w:val="00C554EA"/>
    <w:rsid w:val="00C5571D"/>
    <w:rsid w:val="00C55D04"/>
    <w:rsid w:val="00C560AF"/>
    <w:rsid w:val="00C56631"/>
    <w:rsid w:val="00C57CD3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7253"/>
    <w:rsid w:val="00C673DC"/>
    <w:rsid w:val="00C67B92"/>
    <w:rsid w:val="00C70929"/>
    <w:rsid w:val="00C711B6"/>
    <w:rsid w:val="00C716CA"/>
    <w:rsid w:val="00C71CB4"/>
    <w:rsid w:val="00C71E0A"/>
    <w:rsid w:val="00C7226F"/>
    <w:rsid w:val="00C73295"/>
    <w:rsid w:val="00C73655"/>
    <w:rsid w:val="00C73C42"/>
    <w:rsid w:val="00C73C4E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947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170E"/>
    <w:rsid w:val="00C92086"/>
    <w:rsid w:val="00C92420"/>
    <w:rsid w:val="00C9252C"/>
    <w:rsid w:val="00C928BC"/>
    <w:rsid w:val="00C93080"/>
    <w:rsid w:val="00C931B5"/>
    <w:rsid w:val="00C934AE"/>
    <w:rsid w:val="00C94811"/>
    <w:rsid w:val="00C94D6E"/>
    <w:rsid w:val="00C950C5"/>
    <w:rsid w:val="00C95985"/>
    <w:rsid w:val="00C95C6D"/>
    <w:rsid w:val="00C95DEA"/>
    <w:rsid w:val="00C95E07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79F"/>
    <w:rsid w:val="00CA2ED0"/>
    <w:rsid w:val="00CA2FAB"/>
    <w:rsid w:val="00CA3678"/>
    <w:rsid w:val="00CA3B4A"/>
    <w:rsid w:val="00CA3CB5"/>
    <w:rsid w:val="00CA48F6"/>
    <w:rsid w:val="00CA4BA0"/>
    <w:rsid w:val="00CA50A6"/>
    <w:rsid w:val="00CA5422"/>
    <w:rsid w:val="00CA7199"/>
    <w:rsid w:val="00CA7256"/>
    <w:rsid w:val="00CA7E34"/>
    <w:rsid w:val="00CA7FF8"/>
    <w:rsid w:val="00CB0306"/>
    <w:rsid w:val="00CB11E0"/>
    <w:rsid w:val="00CB1F5B"/>
    <w:rsid w:val="00CB2228"/>
    <w:rsid w:val="00CB33D7"/>
    <w:rsid w:val="00CB3714"/>
    <w:rsid w:val="00CB4136"/>
    <w:rsid w:val="00CB4DE2"/>
    <w:rsid w:val="00CB6877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B29"/>
    <w:rsid w:val="00CC2006"/>
    <w:rsid w:val="00CC2A77"/>
    <w:rsid w:val="00CC38AA"/>
    <w:rsid w:val="00CC475F"/>
    <w:rsid w:val="00CC5144"/>
    <w:rsid w:val="00CC5981"/>
    <w:rsid w:val="00CC59DF"/>
    <w:rsid w:val="00CC6082"/>
    <w:rsid w:val="00CC61EA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28D"/>
    <w:rsid w:val="00CD1A92"/>
    <w:rsid w:val="00CD1F55"/>
    <w:rsid w:val="00CD245E"/>
    <w:rsid w:val="00CD258E"/>
    <w:rsid w:val="00CD2903"/>
    <w:rsid w:val="00CD2E5C"/>
    <w:rsid w:val="00CD30B2"/>
    <w:rsid w:val="00CD3173"/>
    <w:rsid w:val="00CD35BD"/>
    <w:rsid w:val="00CD3C89"/>
    <w:rsid w:val="00CD3EE2"/>
    <w:rsid w:val="00CD4365"/>
    <w:rsid w:val="00CD4C14"/>
    <w:rsid w:val="00CD69CD"/>
    <w:rsid w:val="00CD6ED2"/>
    <w:rsid w:val="00CE0A18"/>
    <w:rsid w:val="00CE0CB1"/>
    <w:rsid w:val="00CE1A22"/>
    <w:rsid w:val="00CE1D90"/>
    <w:rsid w:val="00CE25A7"/>
    <w:rsid w:val="00CE2781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E762A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93E"/>
    <w:rsid w:val="00CF5168"/>
    <w:rsid w:val="00CF62BB"/>
    <w:rsid w:val="00CF7357"/>
    <w:rsid w:val="00CF7811"/>
    <w:rsid w:val="00D0140B"/>
    <w:rsid w:val="00D01698"/>
    <w:rsid w:val="00D0207E"/>
    <w:rsid w:val="00D020D2"/>
    <w:rsid w:val="00D02588"/>
    <w:rsid w:val="00D025B0"/>
    <w:rsid w:val="00D0291E"/>
    <w:rsid w:val="00D045B1"/>
    <w:rsid w:val="00D04CFA"/>
    <w:rsid w:val="00D051A3"/>
    <w:rsid w:val="00D0570F"/>
    <w:rsid w:val="00D0592B"/>
    <w:rsid w:val="00D05F8D"/>
    <w:rsid w:val="00D1103D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CD"/>
    <w:rsid w:val="00D1547D"/>
    <w:rsid w:val="00D15834"/>
    <w:rsid w:val="00D15D1D"/>
    <w:rsid w:val="00D165DA"/>
    <w:rsid w:val="00D166C4"/>
    <w:rsid w:val="00D1679C"/>
    <w:rsid w:val="00D1732C"/>
    <w:rsid w:val="00D17D34"/>
    <w:rsid w:val="00D20075"/>
    <w:rsid w:val="00D20A32"/>
    <w:rsid w:val="00D22093"/>
    <w:rsid w:val="00D2291B"/>
    <w:rsid w:val="00D22CB3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96E"/>
    <w:rsid w:val="00D30BD8"/>
    <w:rsid w:val="00D31421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671"/>
    <w:rsid w:val="00D377E1"/>
    <w:rsid w:val="00D403E9"/>
    <w:rsid w:val="00D40C3D"/>
    <w:rsid w:val="00D412DB"/>
    <w:rsid w:val="00D413F6"/>
    <w:rsid w:val="00D41622"/>
    <w:rsid w:val="00D428CE"/>
    <w:rsid w:val="00D43BB8"/>
    <w:rsid w:val="00D440AC"/>
    <w:rsid w:val="00D44952"/>
    <w:rsid w:val="00D45167"/>
    <w:rsid w:val="00D45DBB"/>
    <w:rsid w:val="00D45ED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873"/>
    <w:rsid w:val="00D52DEF"/>
    <w:rsid w:val="00D54474"/>
    <w:rsid w:val="00D54ABF"/>
    <w:rsid w:val="00D550FE"/>
    <w:rsid w:val="00D55157"/>
    <w:rsid w:val="00D56017"/>
    <w:rsid w:val="00D56DC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56E"/>
    <w:rsid w:val="00D7175C"/>
    <w:rsid w:val="00D72173"/>
    <w:rsid w:val="00D72719"/>
    <w:rsid w:val="00D72B2E"/>
    <w:rsid w:val="00D730AE"/>
    <w:rsid w:val="00D74B6B"/>
    <w:rsid w:val="00D759F4"/>
    <w:rsid w:val="00D75AFA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2C20"/>
    <w:rsid w:val="00D835A0"/>
    <w:rsid w:val="00D8495E"/>
    <w:rsid w:val="00D84A48"/>
    <w:rsid w:val="00D85E33"/>
    <w:rsid w:val="00D85F65"/>
    <w:rsid w:val="00D86626"/>
    <w:rsid w:val="00D87113"/>
    <w:rsid w:val="00D87F4B"/>
    <w:rsid w:val="00D9074A"/>
    <w:rsid w:val="00D9097D"/>
    <w:rsid w:val="00D9185F"/>
    <w:rsid w:val="00D9284D"/>
    <w:rsid w:val="00D928A0"/>
    <w:rsid w:val="00D92989"/>
    <w:rsid w:val="00D92C4B"/>
    <w:rsid w:val="00D934BD"/>
    <w:rsid w:val="00D9417C"/>
    <w:rsid w:val="00D949C7"/>
    <w:rsid w:val="00D94B87"/>
    <w:rsid w:val="00D94E69"/>
    <w:rsid w:val="00D95161"/>
    <w:rsid w:val="00D952E4"/>
    <w:rsid w:val="00D95B22"/>
    <w:rsid w:val="00D96ABD"/>
    <w:rsid w:val="00D96CA2"/>
    <w:rsid w:val="00DA00B4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706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B57"/>
    <w:rsid w:val="00DC32FA"/>
    <w:rsid w:val="00DC398C"/>
    <w:rsid w:val="00DC45D8"/>
    <w:rsid w:val="00DC4DF3"/>
    <w:rsid w:val="00DC5606"/>
    <w:rsid w:val="00DC57BD"/>
    <w:rsid w:val="00DC5B16"/>
    <w:rsid w:val="00DC67AC"/>
    <w:rsid w:val="00DC6D5F"/>
    <w:rsid w:val="00DC7503"/>
    <w:rsid w:val="00DC7519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E0F59"/>
    <w:rsid w:val="00DE151B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458"/>
    <w:rsid w:val="00DF6793"/>
    <w:rsid w:val="00DF6BCF"/>
    <w:rsid w:val="00E0095F"/>
    <w:rsid w:val="00E01317"/>
    <w:rsid w:val="00E0270F"/>
    <w:rsid w:val="00E028EE"/>
    <w:rsid w:val="00E03A59"/>
    <w:rsid w:val="00E03A6C"/>
    <w:rsid w:val="00E03C6D"/>
    <w:rsid w:val="00E03EB1"/>
    <w:rsid w:val="00E03ECF"/>
    <w:rsid w:val="00E0406B"/>
    <w:rsid w:val="00E05526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BCC"/>
    <w:rsid w:val="00E16CA9"/>
    <w:rsid w:val="00E16F1D"/>
    <w:rsid w:val="00E17169"/>
    <w:rsid w:val="00E17F0E"/>
    <w:rsid w:val="00E2069B"/>
    <w:rsid w:val="00E20D6E"/>
    <w:rsid w:val="00E210B1"/>
    <w:rsid w:val="00E214EB"/>
    <w:rsid w:val="00E21A08"/>
    <w:rsid w:val="00E2209F"/>
    <w:rsid w:val="00E231E5"/>
    <w:rsid w:val="00E232BC"/>
    <w:rsid w:val="00E234D2"/>
    <w:rsid w:val="00E23712"/>
    <w:rsid w:val="00E2641E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8ED"/>
    <w:rsid w:val="00E34B2D"/>
    <w:rsid w:val="00E357C0"/>
    <w:rsid w:val="00E364DE"/>
    <w:rsid w:val="00E36997"/>
    <w:rsid w:val="00E413B8"/>
    <w:rsid w:val="00E41CD1"/>
    <w:rsid w:val="00E42318"/>
    <w:rsid w:val="00E425B6"/>
    <w:rsid w:val="00E42AC9"/>
    <w:rsid w:val="00E4306A"/>
    <w:rsid w:val="00E43106"/>
    <w:rsid w:val="00E43F36"/>
    <w:rsid w:val="00E4440F"/>
    <w:rsid w:val="00E44CB6"/>
    <w:rsid w:val="00E454D5"/>
    <w:rsid w:val="00E4568F"/>
    <w:rsid w:val="00E4641C"/>
    <w:rsid w:val="00E46943"/>
    <w:rsid w:val="00E46E78"/>
    <w:rsid w:val="00E47690"/>
    <w:rsid w:val="00E505B0"/>
    <w:rsid w:val="00E51340"/>
    <w:rsid w:val="00E513E4"/>
    <w:rsid w:val="00E51875"/>
    <w:rsid w:val="00E52089"/>
    <w:rsid w:val="00E52205"/>
    <w:rsid w:val="00E52A36"/>
    <w:rsid w:val="00E52F2A"/>
    <w:rsid w:val="00E5407B"/>
    <w:rsid w:val="00E54B20"/>
    <w:rsid w:val="00E54D81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712"/>
    <w:rsid w:val="00E64A2F"/>
    <w:rsid w:val="00E655FF"/>
    <w:rsid w:val="00E65882"/>
    <w:rsid w:val="00E65CC8"/>
    <w:rsid w:val="00E65E14"/>
    <w:rsid w:val="00E661DC"/>
    <w:rsid w:val="00E664A3"/>
    <w:rsid w:val="00E66AEF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5F7"/>
    <w:rsid w:val="00E7382B"/>
    <w:rsid w:val="00E739DA"/>
    <w:rsid w:val="00E73AA2"/>
    <w:rsid w:val="00E73EF6"/>
    <w:rsid w:val="00E74E47"/>
    <w:rsid w:val="00E7553B"/>
    <w:rsid w:val="00E75864"/>
    <w:rsid w:val="00E758BD"/>
    <w:rsid w:val="00E76737"/>
    <w:rsid w:val="00E7773E"/>
    <w:rsid w:val="00E77E7D"/>
    <w:rsid w:val="00E77E81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4961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55CE"/>
    <w:rsid w:val="00EA6667"/>
    <w:rsid w:val="00EA6881"/>
    <w:rsid w:val="00EA6B2A"/>
    <w:rsid w:val="00EA6D06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D26"/>
    <w:rsid w:val="00EB7FA8"/>
    <w:rsid w:val="00EB7FDB"/>
    <w:rsid w:val="00EC00A7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559"/>
    <w:rsid w:val="00ED58D4"/>
    <w:rsid w:val="00ED5AB3"/>
    <w:rsid w:val="00ED5D30"/>
    <w:rsid w:val="00ED660A"/>
    <w:rsid w:val="00ED7753"/>
    <w:rsid w:val="00EE0571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EF"/>
    <w:rsid w:val="00F0056E"/>
    <w:rsid w:val="00F008A4"/>
    <w:rsid w:val="00F00AA8"/>
    <w:rsid w:val="00F02334"/>
    <w:rsid w:val="00F0253F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B16"/>
    <w:rsid w:val="00F11AD9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6C0C"/>
    <w:rsid w:val="00F1710A"/>
    <w:rsid w:val="00F20347"/>
    <w:rsid w:val="00F20394"/>
    <w:rsid w:val="00F207D5"/>
    <w:rsid w:val="00F20821"/>
    <w:rsid w:val="00F20A47"/>
    <w:rsid w:val="00F20DAC"/>
    <w:rsid w:val="00F20F18"/>
    <w:rsid w:val="00F2101C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385"/>
    <w:rsid w:val="00F32485"/>
    <w:rsid w:val="00F32F8C"/>
    <w:rsid w:val="00F340F4"/>
    <w:rsid w:val="00F34406"/>
    <w:rsid w:val="00F34408"/>
    <w:rsid w:val="00F34B4E"/>
    <w:rsid w:val="00F34EE3"/>
    <w:rsid w:val="00F35CFF"/>
    <w:rsid w:val="00F36CB2"/>
    <w:rsid w:val="00F374EE"/>
    <w:rsid w:val="00F37EBA"/>
    <w:rsid w:val="00F40975"/>
    <w:rsid w:val="00F414C4"/>
    <w:rsid w:val="00F42421"/>
    <w:rsid w:val="00F428B7"/>
    <w:rsid w:val="00F42BE7"/>
    <w:rsid w:val="00F43382"/>
    <w:rsid w:val="00F438DD"/>
    <w:rsid w:val="00F43D68"/>
    <w:rsid w:val="00F44146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EA6"/>
    <w:rsid w:val="00F54F91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08BC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5938"/>
    <w:rsid w:val="00F67AA6"/>
    <w:rsid w:val="00F67BFA"/>
    <w:rsid w:val="00F67C03"/>
    <w:rsid w:val="00F70268"/>
    <w:rsid w:val="00F7148A"/>
    <w:rsid w:val="00F717A0"/>
    <w:rsid w:val="00F71A0E"/>
    <w:rsid w:val="00F72558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77C92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6C0"/>
    <w:rsid w:val="00F90AD2"/>
    <w:rsid w:val="00F90CC7"/>
    <w:rsid w:val="00F91958"/>
    <w:rsid w:val="00F91E32"/>
    <w:rsid w:val="00F91E87"/>
    <w:rsid w:val="00F922C3"/>
    <w:rsid w:val="00F92D52"/>
    <w:rsid w:val="00F930E2"/>
    <w:rsid w:val="00F934D3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2B66"/>
    <w:rsid w:val="00FB3450"/>
    <w:rsid w:val="00FB3D40"/>
    <w:rsid w:val="00FB3FF4"/>
    <w:rsid w:val="00FB439F"/>
    <w:rsid w:val="00FB4E84"/>
    <w:rsid w:val="00FB5400"/>
    <w:rsid w:val="00FB575F"/>
    <w:rsid w:val="00FB5DE5"/>
    <w:rsid w:val="00FB7576"/>
    <w:rsid w:val="00FB7F73"/>
    <w:rsid w:val="00FC09B6"/>
    <w:rsid w:val="00FC1BBA"/>
    <w:rsid w:val="00FC283B"/>
    <w:rsid w:val="00FC29D1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362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F9"/>
    <w:rsid w:val="00FD46A2"/>
    <w:rsid w:val="00FD487F"/>
    <w:rsid w:val="00FD52EB"/>
    <w:rsid w:val="00FD6E61"/>
    <w:rsid w:val="00FD709F"/>
    <w:rsid w:val="00FD73C4"/>
    <w:rsid w:val="00FD7763"/>
    <w:rsid w:val="00FE12B6"/>
    <w:rsid w:val="00FE1400"/>
    <w:rsid w:val="00FE174A"/>
    <w:rsid w:val="00FE197B"/>
    <w:rsid w:val="00FE1BED"/>
    <w:rsid w:val="00FE2E11"/>
    <w:rsid w:val="00FE2F80"/>
    <w:rsid w:val="00FE32BB"/>
    <w:rsid w:val="00FE359C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6CC0"/>
    <w:rsid w:val="00FF7198"/>
    <w:rsid w:val="00FF7509"/>
    <w:rsid w:val="00FF7D8D"/>
    <w:rsid w:val="3FFEB893"/>
    <w:rsid w:val="648B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6CA5CA6-B496-44F2-A6CC-BB527509F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0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134A7-15CA-4639-AE6E-F606DC06C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d8762117-8292-4133-b1c7-eab5c6487cfd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2009-04-23T09:01:00Z</cp:lastPrinted>
  <dcterms:created xsi:type="dcterms:W3CDTF">2024-05-09T16:45:00Z</dcterms:created>
  <dcterms:modified xsi:type="dcterms:W3CDTF">2024-05-09T16:45:00Z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